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7E4CF1">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01344266"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923D91">
              <w:rPr>
                <w:rFonts w:asciiTheme="minorHAnsi" w:hAnsiTheme="minorHAnsi" w:cstheme="minorHAnsi"/>
                <w:sz w:val="22"/>
              </w:rPr>
              <w:t>1</w:t>
            </w:r>
            <w:r w:rsidRPr="00F000E3">
              <w:rPr>
                <w:rFonts w:asciiTheme="minorHAnsi" w:hAnsiTheme="minorHAnsi" w:cstheme="minorHAnsi"/>
                <w:sz w:val="22"/>
              </w:rPr>
              <w:t>-</w:t>
            </w:r>
            <w:r w:rsidR="00382032">
              <w:rPr>
                <w:rFonts w:asciiTheme="minorHAnsi" w:hAnsiTheme="minorHAnsi" w:cstheme="minorHAnsi"/>
                <w:sz w:val="22"/>
              </w:rPr>
              <w:t>4</w:t>
            </w:r>
            <w:r w:rsidRPr="00F000E3">
              <w:rPr>
                <w:rFonts w:asciiTheme="minorHAnsi" w:hAnsiTheme="minorHAnsi" w:cstheme="minorHAnsi"/>
                <w:sz w:val="22"/>
              </w:rPr>
              <w:t>/202</w:t>
            </w:r>
            <w:r w:rsidR="00382032">
              <w:rPr>
                <w:rFonts w:asciiTheme="minorHAnsi" w:hAnsiTheme="minorHAnsi" w:cstheme="minorHAnsi"/>
                <w:sz w:val="22"/>
              </w:rPr>
              <w:t>3</w:t>
            </w:r>
          </w:p>
          <w:p w14:paraId="523B17AA" w14:textId="77777777" w:rsidR="00106DE5" w:rsidRPr="00F000E3" w:rsidRDefault="00106DE5" w:rsidP="00B524C7">
            <w:pPr>
              <w:jc w:val="center"/>
              <w:rPr>
                <w:rFonts w:asciiTheme="minorHAnsi" w:hAnsiTheme="minorHAnsi" w:cstheme="minorHAnsi"/>
                <w:sz w:val="22"/>
              </w:rPr>
            </w:pPr>
          </w:p>
          <w:p w14:paraId="4007C2C1" w14:textId="38E9AE2B"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923D91">
              <w:rPr>
                <w:rFonts w:asciiTheme="minorHAnsi" w:hAnsiTheme="minorHAnsi" w:cstheme="minorHAnsi"/>
                <w:b/>
                <w:spacing w:val="40"/>
                <w:sz w:val="22"/>
              </w:rPr>
              <w:t>Prevzem in odstranjevanje blata iz Čistilne naprave Celje</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7EF2AFE7" w:rsidR="00106DE5" w:rsidRPr="00F000E3" w:rsidRDefault="00382032" w:rsidP="00106DE5">
      <w:pPr>
        <w:jc w:val="center"/>
        <w:rPr>
          <w:rFonts w:asciiTheme="minorHAnsi" w:hAnsiTheme="minorHAnsi" w:cstheme="minorHAnsi"/>
          <w:sz w:val="22"/>
        </w:rPr>
      </w:pPr>
      <w:r>
        <w:rPr>
          <w:rFonts w:asciiTheme="minorHAnsi" w:hAnsiTheme="minorHAnsi" w:cstheme="minorHAnsi"/>
          <w:sz w:val="22"/>
        </w:rPr>
        <w:t>Junij 2023</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Brezrazmikov"/>
              <w:rPr>
                <w:rFonts w:asciiTheme="minorHAnsi" w:hAnsiTheme="minorHAnsi" w:cstheme="minorHAnsi"/>
                <w:sz w:val="22"/>
              </w:rPr>
            </w:pPr>
          </w:p>
        </w:tc>
        <w:tc>
          <w:tcPr>
            <w:tcW w:w="6243" w:type="dxa"/>
          </w:tcPr>
          <w:p w14:paraId="202A7C56" w14:textId="77777777" w:rsidR="003959B9" w:rsidRPr="005759D9" w:rsidRDefault="003959B9" w:rsidP="00F3217D">
            <w:pPr>
              <w:pStyle w:val="Brezrazmikov"/>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Brezrazmikov"/>
              <w:rPr>
                <w:rFonts w:asciiTheme="minorHAnsi" w:hAnsiTheme="minorHAnsi" w:cstheme="minorHAnsi"/>
                <w:sz w:val="22"/>
              </w:rPr>
            </w:pPr>
          </w:p>
        </w:tc>
        <w:tc>
          <w:tcPr>
            <w:tcW w:w="6243" w:type="dxa"/>
          </w:tcPr>
          <w:p w14:paraId="2A72A3EE" w14:textId="77777777" w:rsidR="003959B9" w:rsidRPr="005759D9" w:rsidRDefault="003959B9" w:rsidP="00F3217D">
            <w:pPr>
              <w:pStyle w:val="Brezrazmikov"/>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Brezrazmikov"/>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Brezrazmikov"/>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Brezrazmikov"/>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Brezrazmikov"/>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Brezrazmikov"/>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Brezrazmikov"/>
              <w:rPr>
                <w:rFonts w:asciiTheme="minorHAnsi" w:hAnsiTheme="minorHAnsi" w:cstheme="minorHAnsi"/>
                <w:sz w:val="22"/>
              </w:rPr>
            </w:pPr>
          </w:p>
        </w:tc>
        <w:tc>
          <w:tcPr>
            <w:tcW w:w="6243" w:type="dxa"/>
          </w:tcPr>
          <w:p w14:paraId="6A452ECF" w14:textId="77777777" w:rsidR="003959B9" w:rsidRPr="005759D9" w:rsidRDefault="003959B9" w:rsidP="00F3217D">
            <w:pPr>
              <w:pStyle w:val="Brezrazmikov"/>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Brezrazmikov"/>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Brezrazmikov"/>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Brezrazmikov"/>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Brezrazmikov"/>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Brezrazmikov"/>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Brezrazmikov"/>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Brezrazmikov"/>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Brezrazmikov"/>
              <w:rPr>
                <w:rFonts w:asciiTheme="minorHAnsi" w:hAnsiTheme="minorHAnsi" w:cstheme="minorHAnsi"/>
                <w:sz w:val="22"/>
              </w:rPr>
            </w:pPr>
          </w:p>
        </w:tc>
        <w:tc>
          <w:tcPr>
            <w:tcW w:w="6243" w:type="dxa"/>
          </w:tcPr>
          <w:p w14:paraId="09550451" w14:textId="77777777" w:rsidR="003959B9" w:rsidRPr="005759D9" w:rsidRDefault="003959B9" w:rsidP="00F3217D">
            <w:pPr>
              <w:pStyle w:val="Brezrazmikov"/>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Brezrazmikov"/>
              <w:rPr>
                <w:sz w:val="22"/>
              </w:rPr>
            </w:pPr>
          </w:p>
        </w:tc>
        <w:tc>
          <w:tcPr>
            <w:tcW w:w="6243" w:type="dxa"/>
          </w:tcPr>
          <w:p w14:paraId="700F7C22" w14:textId="77777777" w:rsidR="003959B9" w:rsidRPr="005759D9" w:rsidRDefault="003959B9" w:rsidP="00F3217D">
            <w:pPr>
              <w:pStyle w:val="Brezrazmikov"/>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Brezrazmikov"/>
              <w:rPr>
                <w:sz w:val="22"/>
              </w:rPr>
            </w:pPr>
          </w:p>
        </w:tc>
        <w:tc>
          <w:tcPr>
            <w:tcW w:w="6243" w:type="dxa"/>
          </w:tcPr>
          <w:p w14:paraId="7A996640" w14:textId="77777777" w:rsidR="003959B9" w:rsidRPr="005759D9" w:rsidRDefault="003959B9" w:rsidP="00F3217D">
            <w:pPr>
              <w:pStyle w:val="Brezrazmikov"/>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Brezrazmikov"/>
              <w:rPr>
                <w:sz w:val="22"/>
              </w:rPr>
            </w:pPr>
          </w:p>
        </w:tc>
        <w:tc>
          <w:tcPr>
            <w:tcW w:w="6243" w:type="dxa"/>
          </w:tcPr>
          <w:p w14:paraId="5F49BBFA" w14:textId="77777777" w:rsidR="003959B9" w:rsidRPr="005759D9" w:rsidRDefault="003959B9" w:rsidP="00F3217D">
            <w:pPr>
              <w:pStyle w:val="Brezrazmikov"/>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Brezrazmikov"/>
              <w:rPr>
                <w:sz w:val="22"/>
              </w:rPr>
            </w:pPr>
          </w:p>
        </w:tc>
        <w:tc>
          <w:tcPr>
            <w:tcW w:w="6243" w:type="dxa"/>
          </w:tcPr>
          <w:p w14:paraId="3A2C7B6B" w14:textId="77777777" w:rsidR="003959B9" w:rsidRPr="005759D9" w:rsidRDefault="003959B9" w:rsidP="00F3217D">
            <w:pPr>
              <w:pStyle w:val="Brezrazmikov"/>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Brezrazmikov"/>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Brezrazmikov"/>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65AE9C0" w14:textId="77777777"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Brezrazmikov"/>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Brezrazmikov"/>
              <w:jc w:val="center"/>
              <w:rPr>
                <w:rFonts w:asciiTheme="minorHAnsi" w:hAnsiTheme="minorHAnsi" w:cstheme="minorHAnsi"/>
              </w:rPr>
            </w:pPr>
          </w:p>
        </w:tc>
        <w:tc>
          <w:tcPr>
            <w:tcW w:w="3020" w:type="dxa"/>
          </w:tcPr>
          <w:p w14:paraId="0C9BE5BE" w14:textId="77777777" w:rsidR="003959B9" w:rsidRPr="00320F89" w:rsidRDefault="003959B9" w:rsidP="00F3217D">
            <w:pPr>
              <w:pStyle w:val="Brezrazmikov"/>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Brezrazmikov"/>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Brezrazmikov"/>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Brezrazmikov"/>
        <w:rPr>
          <w:lang w:eastAsia="sl-SI"/>
        </w:rPr>
      </w:pPr>
    </w:p>
    <w:p w14:paraId="5EFEE8C7" w14:textId="77777777" w:rsidR="003959B9" w:rsidRPr="00320F89" w:rsidRDefault="003959B9" w:rsidP="003959B9">
      <w:pPr>
        <w:pStyle w:val="Brezrazmikov"/>
        <w:rPr>
          <w:rFonts w:asciiTheme="minorHAnsi" w:hAnsiTheme="minorHAnsi" w:cstheme="minorHAnsi"/>
          <w:sz w:val="14"/>
          <w:szCs w:val="14"/>
          <w:lang w:eastAsia="sl-SI"/>
        </w:rPr>
      </w:pPr>
      <w:r w:rsidRPr="00320F89">
        <w:rPr>
          <w:rFonts w:asciiTheme="minorHAnsi" w:hAnsiTheme="minorHAnsi" w:cstheme="minorHAnsi"/>
          <w:sz w:val="16"/>
          <w:szCs w:val="18"/>
          <w:lang w:eastAsia="sl-SI"/>
        </w:rPr>
        <w:t>MSP: mikro, mala in srednje velika podjetja, kot so opredeljena v Priporočilu Komisije 2003/361/ES.</w:t>
      </w:r>
    </w:p>
    <w:p w14:paraId="743507E9" w14:textId="77777777" w:rsidR="003959B9" w:rsidRDefault="003959B9" w:rsidP="003959B9">
      <w:pPr>
        <w:pStyle w:val="Brezrazmikov"/>
        <w:rPr>
          <w:lang w:eastAsia="sl-SI"/>
        </w:rPr>
      </w:pPr>
    </w:p>
    <w:p w14:paraId="317D6BE2" w14:textId="77777777" w:rsidR="003959B9" w:rsidRDefault="003959B9" w:rsidP="003959B9">
      <w:pPr>
        <w:pStyle w:val="Brezrazmikov"/>
        <w:rPr>
          <w:lang w:eastAsia="sl-SI"/>
        </w:rPr>
      </w:pPr>
    </w:p>
    <w:p w14:paraId="33A088DB" w14:textId="77777777" w:rsidR="003959B9" w:rsidRDefault="003959B9"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0B278ABA" w14:textId="0701C95B" w:rsidR="003959B9" w:rsidRDefault="003959B9" w:rsidP="00106DE5">
      <w:pPr>
        <w:pStyle w:val="Brezrazmikov"/>
        <w:rPr>
          <w:rFonts w:eastAsia="Times New Roman"/>
          <w:szCs w:val="20"/>
          <w:lang w:eastAsia="sl-SI"/>
        </w:rPr>
      </w:pPr>
    </w:p>
    <w:p w14:paraId="6A965BFB" w14:textId="2553A7AB" w:rsidR="003959B9" w:rsidRDefault="003959B9" w:rsidP="00106DE5">
      <w:pPr>
        <w:pStyle w:val="Brezrazmikov"/>
        <w:rPr>
          <w:rFonts w:eastAsia="Times New Roman"/>
          <w:szCs w:val="20"/>
          <w:lang w:eastAsia="sl-SI"/>
        </w:rPr>
      </w:pPr>
    </w:p>
    <w:p w14:paraId="15540BCA" w14:textId="5454EE7E" w:rsidR="003959B9" w:rsidRDefault="003959B9" w:rsidP="00106DE5">
      <w:pPr>
        <w:pStyle w:val="Brezrazmikov"/>
        <w:rPr>
          <w:rFonts w:eastAsia="Times New Roman"/>
          <w:szCs w:val="20"/>
          <w:lang w:eastAsia="sl-SI"/>
        </w:rPr>
      </w:pPr>
    </w:p>
    <w:p w14:paraId="594E34C2" w14:textId="284AE047" w:rsidR="003959B9" w:rsidRDefault="003959B9" w:rsidP="00106DE5">
      <w:pPr>
        <w:pStyle w:val="Brezrazmikov"/>
        <w:rPr>
          <w:rFonts w:eastAsia="Times New Roman"/>
          <w:szCs w:val="20"/>
          <w:lang w:eastAsia="sl-SI"/>
        </w:rPr>
      </w:pPr>
    </w:p>
    <w:p w14:paraId="5B8AC98D" w14:textId="7663042E" w:rsidR="003959B9" w:rsidRDefault="003959B9" w:rsidP="00106DE5">
      <w:pPr>
        <w:pStyle w:val="Brezrazmikov"/>
        <w:rPr>
          <w:rFonts w:eastAsia="Times New Roman"/>
          <w:szCs w:val="20"/>
          <w:lang w:eastAsia="sl-SI"/>
        </w:rPr>
      </w:pPr>
    </w:p>
    <w:p w14:paraId="4FA4505F" w14:textId="6DAC297F" w:rsidR="003959B9" w:rsidRDefault="003959B9" w:rsidP="00106DE5">
      <w:pPr>
        <w:pStyle w:val="Brezrazmikov"/>
        <w:rPr>
          <w:rFonts w:eastAsia="Times New Roman"/>
          <w:szCs w:val="20"/>
          <w:lang w:eastAsia="sl-SI"/>
        </w:rPr>
      </w:pPr>
    </w:p>
    <w:p w14:paraId="00C0D6F1" w14:textId="01027AF3" w:rsidR="003959B9" w:rsidRDefault="003959B9" w:rsidP="00106DE5">
      <w:pPr>
        <w:pStyle w:val="Brezrazmikov"/>
        <w:rPr>
          <w:rFonts w:eastAsia="Times New Roman"/>
          <w:szCs w:val="20"/>
          <w:lang w:eastAsia="sl-SI"/>
        </w:rPr>
      </w:pPr>
    </w:p>
    <w:p w14:paraId="573373E0" w14:textId="6BF1352B" w:rsidR="003959B9" w:rsidRDefault="003959B9" w:rsidP="00106DE5">
      <w:pPr>
        <w:pStyle w:val="Brezrazmikov"/>
        <w:rPr>
          <w:rFonts w:eastAsia="Times New Roman"/>
          <w:szCs w:val="20"/>
          <w:lang w:eastAsia="sl-SI"/>
        </w:rPr>
      </w:pPr>
    </w:p>
    <w:p w14:paraId="1F91AD95" w14:textId="32BCE374" w:rsidR="003959B9" w:rsidRDefault="003959B9" w:rsidP="00106DE5">
      <w:pPr>
        <w:pStyle w:val="Brezrazmikov"/>
        <w:rPr>
          <w:rFonts w:eastAsia="Times New Roman"/>
          <w:szCs w:val="20"/>
          <w:lang w:eastAsia="sl-SI"/>
        </w:rPr>
      </w:pPr>
    </w:p>
    <w:p w14:paraId="136EA712" w14:textId="170C0D6C"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4BEC332F" w14:textId="2D1963CD"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Pr="003959B9">
        <w:rPr>
          <w:rFonts w:asciiTheme="minorHAnsi" w:hAnsiTheme="minorHAnsi" w:cstheme="minorHAnsi"/>
          <w:sz w:val="22"/>
        </w:rPr>
        <w:t>3301-</w:t>
      </w:r>
      <w:r w:rsidR="00FE2DFE">
        <w:rPr>
          <w:rFonts w:asciiTheme="minorHAnsi" w:hAnsiTheme="minorHAnsi" w:cstheme="minorHAnsi"/>
          <w:sz w:val="22"/>
        </w:rPr>
        <w:t>4</w:t>
      </w:r>
      <w:r w:rsidRPr="003959B9">
        <w:rPr>
          <w:rFonts w:asciiTheme="minorHAnsi" w:hAnsiTheme="minorHAnsi" w:cstheme="minorHAnsi"/>
          <w:sz w:val="22"/>
        </w:rPr>
        <w:t>/202</w:t>
      </w:r>
      <w:r w:rsidR="00FE2DFE">
        <w:rPr>
          <w:rFonts w:asciiTheme="minorHAnsi" w:hAnsiTheme="minorHAnsi" w:cstheme="minorHAnsi"/>
          <w:sz w:val="22"/>
        </w:rPr>
        <w:t>3</w:t>
      </w:r>
      <w:r w:rsidRPr="003959B9">
        <w:rPr>
          <w:rFonts w:asciiTheme="minorHAnsi" w:hAnsiTheme="minorHAnsi" w:cstheme="minorHAnsi"/>
          <w:sz w:val="22"/>
        </w:rPr>
        <w:t xml:space="preserve"> –</w:t>
      </w:r>
      <w:r>
        <w:rPr>
          <w:rFonts w:asciiTheme="minorHAnsi" w:hAnsiTheme="minorHAnsi" w:cstheme="minorHAnsi"/>
          <w:sz w:val="22"/>
        </w:rPr>
        <w:t xml:space="preserve"> »</w:t>
      </w:r>
      <w:r w:rsidRPr="003959B9">
        <w:rPr>
          <w:rFonts w:asciiTheme="minorHAnsi" w:hAnsiTheme="minorHAnsi" w:cstheme="minorHAnsi"/>
          <w:sz w:val="22"/>
        </w:rPr>
        <w:t>Prevzem in odstranjevanje blata iz Čistilne naprave Cel</w:t>
      </w:r>
      <w:r w:rsidRPr="007E4CF1">
        <w:rPr>
          <w:rFonts w:asciiTheme="minorHAnsi" w:hAnsiTheme="minorHAnsi" w:cstheme="minorHAnsi"/>
          <w:sz w:val="22"/>
        </w:rPr>
        <w:t>je«.</w:t>
      </w:r>
    </w:p>
    <w:p w14:paraId="3F746565" w14:textId="77777777" w:rsidR="003959B9" w:rsidRDefault="003959B9" w:rsidP="003959B9">
      <w:pPr>
        <w:rPr>
          <w:rFonts w:asciiTheme="minorHAnsi" w:hAnsiTheme="minorHAnsi" w:cstheme="minorHAnsi"/>
          <w:sz w:val="22"/>
        </w:rPr>
      </w:pPr>
    </w:p>
    <w:p w14:paraId="6F62ACEE" w14:textId="77777777" w:rsidR="003959B9" w:rsidRPr="00F000E3" w:rsidRDefault="003959B9" w:rsidP="003959B9">
      <w:pPr>
        <w:rPr>
          <w:rFonts w:asciiTheme="minorHAnsi" w:hAnsiTheme="minorHAnsi" w:cstheme="minorHAnsi"/>
          <w:sz w:val="22"/>
        </w:rPr>
      </w:pPr>
    </w:p>
    <w:p w14:paraId="37910D1D" w14:textId="44C6203A" w:rsidR="003959B9" w:rsidRPr="00F000E3" w:rsidRDefault="003959B9" w:rsidP="003959B9">
      <w:pPr>
        <w:rPr>
          <w:rFonts w:asciiTheme="minorHAnsi" w:hAnsiTheme="minorHAnsi" w:cstheme="minorHAnsi"/>
          <w:sz w:val="22"/>
        </w:rPr>
      </w:pPr>
      <w:r w:rsidRPr="00F000E3">
        <w:rPr>
          <w:rFonts w:asciiTheme="minorHAnsi" w:hAnsiTheme="minorHAnsi" w:cstheme="minorHAnsi"/>
          <w:sz w:val="22"/>
        </w:rPr>
        <w:t>Ponudbo oddajam (obkroži):</w:t>
      </w:r>
    </w:p>
    <w:p w14:paraId="52B0E5AE" w14:textId="77777777" w:rsidR="003959B9" w:rsidRPr="00F000E3" w:rsidRDefault="003959B9" w:rsidP="003959B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959B9" w:rsidRPr="00F000E3" w14:paraId="34E47FFE" w14:textId="77777777" w:rsidTr="00F3217D">
        <w:trPr>
          <w:jc w:val="center"/>
        </w:trPr>
        <w:tc>
          <w:tcPr>
            <w:tcW w:w="2265" w:type="dxa"/>
          </w:tcPr>
          <w:p w14:paraId="67681D6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03BCB90"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30FD0511"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5B82807" w14:textId="77777777" w:rsidR="003959B9" w:rsidRPr="00F000E3" w:rsidRDefault="003959B9" w:rsidP="00F3217D">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3D0EF908" w14:textId="14D80943" w:rsidR="003959B9" w:rsidRDefault="003959B9" w:rsidP="003959B9">
      <w:pPr>
        <w:rPr>
          <w:rFonts w:asciiTheme="minorHAnsi" w:hAnsiTheme="minorHAnsi" w:cstheme="minorHAnsi"/>
          <w:sz w:val="22"/>
        </w:rPr>
      </w:pPr>
    </w:p>
    <w:p w14:paraId="4A736395" w14:textId="77777777" w:rsidR="007E4CF1" w:rsidRDefault="007E4CF1" w:rsidP="003959B9">
      <w:pPr>
        <w:rPr>
          <w:rFonts w:asciiTheme="minorHAnsi" w:hAnsiTheme="minorHAnsi" w:cstheme="minorHAnsi"/>
          <w:sz w:val="22"/>
        </w:rPr>
      </w:pPr>
    </w:p>
    <w:p w14:paraId="31B02BC2" w14:textId="77777777" w:rsidR="007E4CF1" w:rsidRDefault="007E4CF1" w:rsidP="003959B9">
      <w:pPr>
        <w:rPr>
          <w:rFonts w:asciiTheme="minorHAnsi" w:hAnsiTheme="minorHAnsi" w:cstheme="minorHAnsi"/>
          <w:sz w:val="22"/>
        </w:rPr>
      </w:pPr>
    </w:p>
    <w:p w14:paraId="46BAFD42" w14:textId="547B3B5D" w:rsidR="007E4CF1" w:rsidRPr="007E4CF1" w:rsidRDefault="007E4CF1" w:rsidP="007E4CF1">
      <w:pPr>
        <w:pStyle w:val="Odstavekseznama"/>
        <w:numPr>
          <w:ilvl w:val="0"/>
          <w:numId w:val="13"/>
        </w:numPr>
        <w:rPr>
          <w:rFonts w:asciiTheme="minorHAnsi" w:hAnsiTheme="minorHAnsi" w:cstheme="minorHAnsi"/>
          <w:b/>
          <w:bCs/>
          <w:sz w:val="22"/>
        </w:rPr>
      </w:pPr>
      <w:r w:rsidRPr="007E4CF1">
        <w:rPr>
          <w:rFonts w:asciiTheme="minorHAnsi" w:hAnsiTheme="minorHAnsi" w:cstheme="minorHAnsi"/>
          <w:b/>
          <w:bCs/>
          <w:sz w:val="22"/>
        </w:rPr>
        <w:t>Ponudbena cena</w:t>
      </w:r>
      <w:r>
        <w:rPr>
          <w:rFonts w:asciiTheme="minorHAnsi" w:hAnsiTheme="minorHAnsi" w:cstheme="minorHAnsi"/>
          <w:b/>
          <w:bCs/>
          <w:sz w:val="22"/>
        </w:rPr>
        <w:t>:</w:t>
      </w:r>
    </w:p>
    <w:p w14:paraId="00E67072" w14:textId="77777777" w:rsidR="007E4CF1" w:rsidRPr="007E4CF1" w:rsidRDefault="007E4CF1" w:rsidP="007E4CF1">
      <w:pPr>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34"/>
        <w:gridCol w:w="2341"/>
        <w:gridCol w:w="2165"/>
        <w:gridCol w:w="2020"/>
      </w:tblGrid>
      <w:tr w:rsidR="00D45310" w14:paraId="24ADF769" w14:textId="77777777" w:rsidTr="00D45310">
        <w:trPr>
          <w:trHeight w:val="544"/>
        </w:trPr>
        <w:tc>
          <w:tcPr>
            <w:tcW w:w="2534" w:type="dxa"/>
            <w:shd w:val="clear" w:color="auto" w:fill="DEEAF6" w:themeFill="accent5" w:themeFillTint="33"/>
          </w:tcPr>
          <w:p w14:paraId="2F5387F5" w14:textId="77777777" w:rsidR="00D45310" w:rsidRDefault="00D45310" w:rsidP="00FC00AF">
            <w:pPr>
              <w:jc w:val="center"/>
              <w:rPr>
                <w:rFonts w:asciiTheme="minorHAnsi" w:hAnsiTheme="minorHAnsi" w:cstheme="minorHAnsi"/>
                <w:b/>
                <w:bCs/>
                <w:sz w:val="22"/>
              </w:rPr>
            </w:pPr>
          </w:p>
        </w:tc>
        <w:tc>
          <w:tcPr>
            <w:tcW w:w="2341" w:type="dxa"/>
            <w:shd w:val="clear" w:color="auto" w:fill="DEEAF6" w:themeFill="accent5" w:themeFillTint="33"/>
          </w:tcPr>
          <w:p w14:paraId="32938DE8" w14:textId="77777777" w:rsidR="00D45310" w:rsidRPr="006176F5" w:rsidRDefault="00D45310" w:rsidP="00FC00AF">
            <w:pPr>
              <w:jc w:val="center"/>
              <w:rPr>
                <w:rFonts w:asciiTheme="minorHAnsi" w:hAnsiTheme="minorHAnsi" w:cstheme="minorHAnsi"/>
                <w:b/>
                <w:bCs/>
                <w:sz w:val="22"/>
                <w:szCs w:val="22"/>
              </w:rPr>
            </w:pPr>
            <w:r w:rsidRPr="006176F5">
              <w:rPr>
                <w:rFonts w:asciiTheme="minorHAnsi" w:hAnsiTheme="minorHAnsi" w:cstheme="minorHAnsi"/>
                <w:b/>
                <w:bCs/>
                <w:sz w:val="22"/>
                <w:szCs w:val="22"/>
              </w:rPr>
              <w:t>Količina v tonah (t)</w:t>
            </w:r>
          </w:p>
        </w:tc>
        <w:tc>
          <w:tcPr>
            <w:tcW w:w="2165" w:type="dxa"/>
            <w:shd w:val="clear" w:color="auto" w:fill="DEEAF6" w:themeFill="accent5" w:themeFillTint="33"/>
          </w:tcPr>
          <w:p w14:paraId="61B7D732"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szCs w:val="22"/>
              </w:rPr>
            </w:pPr>
            <w:r w:rsidRPr="006176F5">
              <w:rPr>
                <w:rFonts w:ascii="Calibri" w:eastAsia="Times New Roman" w:hAnsi="Calibri" w:cs="Calibri"/>
                <w:b/>
                <w:sz w:val="22"/>
                <w:szCs w:val="22"/>
              </w:rPr>
              <w:t>Cena / t</w:t>
            </w:r>
          </w:p>
          <w:p w14:paraId="64C771CD" w14:textId="456577EF" w:rsidR="00D45310" w:rsidRPr="006176F5" w:rsidRDefault="00D45310" w:rsidP="00FC00AF">
            <w:pPr>
              <w:jc w:val="center"/>
              <w:rPr>
                <w:rFonts w:asciiTheme="minorHAnsi" w:hAnsiTheme="minorHAnsi" w:cstheme="minorHAnsi"/>
                <w:b/>
                <w:bCs/>
                <w:sz w:val="22"/>
                <w:szCs w:val="22"/>
              </w:rPr>
            </w:pPr>
            <w:r w:rsidRPr="006176F5">
              <w:rPr>
                <w:rFonts w:ascii="Calibri" w:eastAsia="Times New Roman" w:hAnsi="Calibri" w:cs="Calibri"/>
                <w:b/>
                <w:sz w:val="22"/>
                <w:szCs w:val="22"/>
              </w:rPr>
              <w:t>EUR brez DDV</w:t>
            </w:r>
            <w:r>
              <w:rPr>
                <w:rStyle w:val="Sprotnaopomba-sklic"/>
                <w:rFonts w:eastAsia="Times New Roman" w:cs="Calibri"/>
                <w:b/>
                <w:szCs w:val="22"/>
              </w:rPr>
              <w:footnoteReference w:id="1"/>
            </w:r>
          </w:p>
        </w:tc>
        <w:tc>
          <w:tcPr>
            <w:tcW w:w="2020" w:type="dxa"/>
            <w:shd w:val="clear" w:color="auto" w:fill="DEEAF6" w:themeFill="accent5" w:themeFillTint="33"/>
          </w:tcPr>
          <w:p w14:paraId="5265C11B"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Pr>
                <w:rFonts w:ascii="Calibri" w:eastAsia="Times New Roman" w:hAnsi="Calibri" w:cs="Calibri"/>
                <w:b/>
                <w:sz w:val="22"/>
              </w:rPr>
              <w:t xml:space="preserve">Ponudbena cena skupaj EUR brez DDV </w:t>
            </w:r>
          </w:p>
        </w:tc>
      </w:tr>
      <w:tr w:rsidR="00D45310" w14:paraId="234F1CB8" w14:textId="77777777" w:rsidTr="00D45310">
        <w:trPr>
          <w:trHeight w:val="569"/>
        </w:trPr>
        <w:tc>
          <w:tcPr>
            <w:tcW w:w="2534" w:type="dxa"/>
            <w:vAlign w:val="center"/>
          </w:tcPr>
          <w:p w14:paraId="40F93F60" w14:textId="77777777" w:rsidR="00D45310" w:rsidRDefault="00D45310" w:rsidP="00D45310">
            <w:pPr>
              <w:jc w:val="center"/>
              <w:rPr>
                <w:rFonts w:asciiTheme="minorHAnsi" w:hAnsiTheme="minorHAnsi" w:cstheme="minorHAnsi"/>
                <w:b/>
                <w:bCs/>
                <w:sz w:val="22"/>
              </w:rPr>
            </w:pPr>
            <w:r>
              <w:rPr>
                <w:rFonts w:asciiTheme="minorHAnsi" w:hAnsiTheme="minorHAnsi" w:cstheme="minorHAnsi"/>
                <w:b/>
                <w:bCs/>
                <w:sz w:val="22"/>
              </w:rPr>
              <w:t>Ocenjena pogodbena količina</w:t>
            </w:r>
          </w:p>
        </w:tc>
        <w:tc>
          <w:tcPr>
            <w:tcW w:w="2341" w:type="dxa"/>
            <w:vAlign w:val="center"/>
          </w:tcPr>
          <w:p w14:paraId="3501239C"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2.500</w:t>
            </w:r>
          </w:p>
        </w:tc>
        <w:tc>
          <w:tcPr>
            <w:tcW w:w="2165" w:type="dxa"/>
            <w:vAlign w:val="center"/>
          </w:tcPr>
          <w:p w14:paraId="07BFFA6E" w14:textId="77777777" w:rsidR="00D45310" w:rsidRDefault="00D45310" w:rsidP="00FC00AF">
            <w:pPr>
              <w:jc w:val="center"/>
              <w:rPr>
                <w:rFonts w:asciiTheme="minorHAnsi" w:hAnsiTheme="minorHAnsi" w:cstheme="minorHAnsi"/>
                <w:b/>
                <w:bCs/>
                <w:sz w:val="22"/>
              </w:rPr>
            </w:pPr>
          </w:p>
        </w:tc>
        <w:tc>
          <w:tcPr>
            <w:tcW w:w="2020" w:type="dxa"/>
            <w:shd w:val="clear" w:color="auto" w:fill="DEEAF6" w:themeFill="accent5" w:themeFillTint="33"/>
          </w:tcPr>
          <w:p w14:paraId="6AF710DF" w14:textId="77777777" w:rsidR="00D45310" w:rsidRDefault="00D45310" w:rsidP="00FC00AF">
            <w:pPr>
              <w:jc w:val="center"/>
              <w:rPr>
                <w:rFonts w:asciiTheme="minorHAnsi" w:hAnsiTheme="minorHAnsi" w:cstheme="minorHAnsi"/>
                <w:b/>
                <w:bCs/>
                <w:sz w:val="22"/>
              </w:rPr>
            </w:pPr>
          </w:p>
        </w:tc>
      </w:tr>
      <w:tr w:rsidR="00D45310" w14:paraId="3160F27D" w14:textId="77777777" w:rsidTr="00D45310">
        <w:trPr>
          <w:trHeight w:val="569"/>
        </w:trPr>
        <w:tc>
          <w:tcPr>
            <w:tcW w:w="2534" w:type="dxa"/>
            <w:vAlign w:val="center"/>
          </w:tcPr>
          <w:p w14:paraId="7C714F69" w14:textId="77777777" w:rsidR="00D45310" w:rsidRDefault="00D45310" w:rsidP="00FC00AF">
            <w:pPr>
              <w:rPr>
                <w:rFonts w:asciiTheme="minorHAnsi" w:hAnsiTheme="minorHAnsi" w:cstheme="minorHAnsi"/>
                <w:b/>
                <w:bCs/>
                <w:sz w:val="22"/>
              </w:rPr>
            </w:pPr>
          </w:p>
        </w:tc>
        <w:tc>
          <w:tcPr>
            <w:tcW w:w="2341" w:type="dxa"/>
            <w:vAlign w:val="center"/>
          </w:tcPr>
          <w:p w14:paraId="220060AA" w14:textId="77777777" w:rsidR="00D45310" w:rsidRDefault="00D45310" w:rsidP="00FC00AF">
            <w:pPr>
              <w:jc w:val="center"/>
              <w:rPr>
                <w:rFonts w:asciiTheme="minorHAnsi" w:hAnsiTheme="minorHAnsi" w:cstheme="minorHAnsi"/>
                <w:b/>
                <w:bCs/>
                <w:sz w:val="22"/>
              </w:rPr>
            </w:pPr>
          </w:p>
        </w:tc>
        <w:tc>
          <w:tcPr>
            <w:tcW w:w="2165" w:type="dxa"/>
            <w:vAlign w:val="center"/>
          </w:tcPr>
          <w:p w14:paraId="0389146E" w14:textId="095C041C"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9,5</w:t>
            </w:r>
            <w:r w:rsidRPr="00F000E3">
              <w:rPr>
                <w:rFonts w:asciiTheme="minorHAnsi" w:hAnsiTheme="minorHAnsi" w:cstheme="minorHAnsi"/>
                <w:b/>
                <w:bCs/>
                <w:sz w:val="22"/>
              </w:rPr>
              <w:t xml:space="preserve"> % DDV</w:t>
            </w:r>
          </w:p>
        </w:tc>
        <w:tc>
          <w:tcPr>
            <w:tcW w:w="2020" w:type="dxa"/>
          </w:tcPr>
          <w:p w14:paraId="3CE17C0E" w14:textId="77777777" w:rsidR="00D45310" w:rsidRDefault="00D45310" w:rsidP="00FC00AF">
            <w:pPr>
              <w:jc w:val="center"/>
              <w:rPr>
                <w:rFonts w:asciiTheme="minorHAnsi" w:hAnsiTheme="minorHAnsi" w:cstheme="minorHAnsi"/>
                <w:b/>
                <w:bCs/>
                <w:sz w:val="22"/>
              </w:rPr>
            </w:pPr>
          </w:p>
        </w:tc>
      </w:tr>
      <w:tr w:rsidR="00D45310" w14:paraId="54F71DBC" w14:textId="77777777" w:rsidTr="00D45310">
        <w:trPr>
          <w:trHeight w:val="569"/>
        </w:trPr>
        <w:tc>
          <w:tcPr>
            <w:tcW w:w="2534" w:type="dxa"/>
            <w:vAlign w:val="center"/>
          </w:tcPr>
          <w:p w14:paraId="1B86EFFC" w14:textId="77777777" w:rsidR="00D45310" w:rsidRDefault="00D45310" w:rsidP="00FC00AF">
            <w:pPr>
              <w:rPr>
                <w:rFonts w:asciiTheme="minorHAnsi" w:hAnsiTheme="minorHAnsi" w:cstheme="minorHAnsi"/>
                <w:b/>
                <w:bCs/>
                <w:sz w:val="22"/>
              </w:rPr>
            </w:pPr>
          </w:p>
        </w:tc>
        <w:tc>
          <w:tcPr>
            <w:tcW w:w="2341" w:type="dxa"/>
            <w:vAlign w:val="center"/>
          </w:tcPr>
          <w:p w14:paraId="22B14FF2" w14:textId="77777777" w:rsidR="00D45310" w:rsidRDefault="00D45310" w:rsidP="00FC00AF">
            <w:pPr>
              <w:jc w:val="center"/>
              <w:rPr>
                <w:rFonts w:asciiTheme="minorHAnsi" w:hAnsiTheme="minorHAnsi" w:cstheme="minorHAnsi"/>
                <w:b/>
                <w:bCs/>
                <w:sz w:val="22"/>
              </w:rPr>
            </w:pPr>
          </w:p>
        </w:tc>
        <w:tc>
          <w:tcPr>
            <w:tcW w:w="2165" w:type="dxa"/>
            <w:vAlign w:val="center"/>
          </w:tcPr>
          <w:p w14:paraId="0754AFA3" w14:textId="67B2769E" w:rsidR="00D45310" w:rsidRDefault="00D45310" w:rsidP="00FC00AF">
            <w:pPr>
              <w:jc w:val="center"/>
              <w:rPr>
                <w:rFonts w:asciiTheme="minorHAnsi" w:hAnsiTheme="minorHAnsi" w:cstheme="minorHAnsi"/>
                <w:b/>
                <w:bCs/>
                <w:sz w:val="22"/>
              </w:rPr>
            </w:pPr>
            <w:r w:rsidRPr="00F000E3">
              <w:rPr>
                <w:rFonts w:asciiTheme="minorHAnsi" w:hAnsiTheme="minorHAnsi" w:cstheme="minorHAnsi"/>
                <w:b/>
                <w:bCs/>
                <w:sz w:val="22"/>
              </w:rPr>
              <w:t xml:space="preserve">Skupna </w:t>
            </w:r>
            <w:r w:rsidR="00FF0926">
              <w:rPr>
                <w:rFonts w:asciiTheme="minorHAnsi" w:hAnsiTheme="minorHAnsi" w:cstheme="minorHAnsi"/>
                <w:b/>
                <w:bCs/>
                <w:sz w:val="22"/>
              </w:rPr>
              <w:t xml:space="preserve">(ocenjena) </w:t>
            </w:r>
            <w:r w:rsidRPr="00F000E3">
              <w:rPr>
                <w:rFonts w:asciiTheme="minorHAnsi" w:hAnsiTheme="minorHAnsi" w:cstheme="minorHAnsi"/>
                <w:b/>
                <w:bCs/>
                <w:sz w:val="22"/>
              </w:rPr>
              <w:t>ponudbena cena z DDV</w:t>
            </w:r>
          </w:p>
        </w:tc>
        <w:tc>
          <w:tcPr>
            <w:tcW w:w="2020" w:type="dxa"/>
          </w:tcPr>
          <w:p w14:paraId="56E2C6F2" w14:textId="77777777" w:rsidR="00D45310" w:rsidRDefault="00D45310" w:rsidP="00FC00AF">
            <w:pPr>
              <w:jc w:val="center"/>
              <w:rPr>
                <w:rFonts w:asciiTheme="minorHAnsi" w:hAnsiTheme="minorHAnsi" w:cstheme="minorHAnsi"/>
                <w:b/>
                <w:bCs/>
                <w:sz w:val="22"/>
              </w:rPr>
            </w:pPr>
          </w:p>
        </w:tc>
      </w:tr>
    </w:tbl>
    <w:p w14:paraId="2D0D934A" w14:textId="77777777" w:rsidR="00D45310" w:rsidRPr="00F000E3" w:rsidRDefault="00D45310" w:rsidP="00D45310">
      <w:pPr>
        <w:rPr>
          <w:rFonts w:asciiTheme="minorHAnsi" w:hAnsiTheme="minorHAnsi" w:cstheme="minorHAnsi"/>
          <w:b/>
          <w:bCs/>
          <w:sz w:val="22"/>
        </w:rPr>
      </w:pPr>
    </w:p>
    <w:p w14:paraId="73E52BB3" w14:textId="77777777" w:rsidR="00D45310" w:rsidRDefault="00D45310" w:rsidP="00D45310">
      <w:pPr>
        <w:rPr>
          <w:rFonts w:asciiTheme="minorHAnsi" w:hAnsiTheme="minorHAnsi" w:cstheme="minorHAnsi"/>
          <w:sz w:val="22"/>
        </w:rPr>
      </w:pPr>
    </w:p>
    <w:p w14:paraId="58756ABA" w14:textId="77777777" w:rsidR="007E4CF1" w:rsidRDefault="007E4CF1" w:rsidP="00D45310">
      <w:pPr>
        <w:rPr>
          <w:rFonts w:asciiTheme="minorHAnsi" w:hAnsiTheme="minorHAnsi" w:cstheme="minorHAnsi"/>
          <w:sz w:val="22"/>
        </w:rPr>
      </w:pPr>
    </w:p>
    <w:p w14:paraId="4F9C2808" w14:textId="77777777" w:rsidR="00D45310" w:rsidRDefault="00D45310" w:rsidP="00D45310">
      <w:pPr>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97"/>
        <w:gridCol w:w="2317"/>
        <w:gridCol w:w="2073"/>
        <w:gridCol w:w="2073"/>
      </w:tblGrid>
      <w:tr w:rsidR="00D45310" w14:paraId="3DD2611D" w14:textId="77777777" w:rsidTr="00D45310">
        <w:trPr>
          <w:trHeight w:val="848"/>
        </w:trPr>
        <w:tc>
          <w:tcPr>
            <w:tcW w:w="2597" w:type="dxa"/>
            <w:shd w:val="clear" w:color="auto" w:fill="FFF2CC" w:themeFill="accent4" w:themeFillTint="33"/>
            <w:vAlign w:val="center"/>
          </w:tcPr>
          <w:p w14:paraId="39CA6EEF" w14:textId="2B2BD2A9" w:rsidR="00D45310" w:rsidRDefault="00D45310" w:rsidP="00FC00AF">
            <w:pPr>
              <w:rPr>
                <w:rFonts w:asciiTheme="minorHAnsi" w:hAnsiTheme="minorHAnsi" w:cstheme="minorHAnsi"/>
                <w:b/>
                <w:bCs/>
                <w:sz w:val="22"/>
              </w:rPr>
            </w:pPr>
          </w:p>
        </w:tc>
        <w:tc>
          <w:tcPr>
            <w:tcW w:w="2317" w:type="dxa"/>
            <w:shd w:val="clear" w:color="auto" w:fill="FFF2CC" w:themeFill="accent4" w:themeFillTint="33"/>
            <w:vAlign w:val="center"/>
          </w:tcPr>
          <w:p w14:paraId="260E98DF"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Količina v tonah (t)</w:t>
            </w:r>
          </w:p>
        </w:tc>
        <w:tc>
          <w:tcPr>
            <w:tcW w:w="2073" w:type="dxa"/>
            <w:shd w:val="clear" w:color="auto" w:fill="FFF2CC" w:themeFill="accent4" w:themeFillTint="33"/>
            <w:vAlign w:val="center"/>
          </w:tcPr>
          <w:p w14:paraId="190B78E2"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szCs w:val="22"/>
              </w:rPr>
            </w:pPr>
            <w:r w:rsidRPr="006176F5">
              <w:rPr>
                <w:rFonts w:ascii="Calibri" w:eastAsia="Times New Roman" w:hAnsi="Calibri" w:cs="Calibri"/>
                <w:b/>
                <w:sz w:val="22"/>
                <w:szCs w:val="22"/>
              </w:rPr>
              <w:t>Cena / t</w:t>
            </w:r>
          </w:p>
          <w:p w14:paraId="68292FB8" w14:textId="6862B033" w:rsidR="00D45310" w:rsidRDefault="00D45310" w:rsidP="00FC00AF">
            <w:pPr>
              <w:jc w:val="center"/>
              <w:rPr>
                <w:rFonts w:asciiTheme="minorHAnsi" w:hAnsiTheme="minorHAnsi" w:cstheme="minorHAnsi"/>
                <w:b/>
                <w:bCs/>
                <w:sz w:val="22"/>
              </w:rPr>
            </w:pPr>
            <w:r w:rsidRPr="006176F5">
              <w:rPr>
                <w:rFonts w:ascii="Calibri" w:eastAsia="Times New Roman" w:hAnsi="Calibri" w:cs="Calibri"/>
                <w:b/>
                <w:sz w:val="22"/>
                <w:szCs w:val="22"/>
              </w:rPr>
              <w:t>EUR brez DDV</w:t>
            </w:r>
            <w:r>
              <w:rPr>
                <w:rStyle w:val="Sprotnaopomba-sklic"/>
                <w:rFonts w:eastAsia="Times New Roman" w:cs="Calibri"/>
                <w:b/>
                <w:szCs w:val="22"/>
              </w:rPr>
              <w:footnoteReference w:id="2"/>
            </w:r>
          </w:p>
        </w:tc>
        <w:tc>
          <w:tcPr>
            <w:tcW w:w="2073" w:type="dxa"/>
            <w:shd w:val="clear" w:color="auto" w:fill="FFF2CC" w:themeFill="accent4" w:themeFillTint="33"/>
          </w:tcPr>
          <w:p w14:paraId="0F1899D6"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 xml:space="preserve">Maksimalna pogodbena vrednost brez DDV </w:t>
            </w:r>
          </w:p>
        </w:tc>
      </w:tr>
      <w:tr w:rsidR="00D45310" w14:paraId="222AA63E" w14:textId="77777777" w:rsidTr="00D45310">
        <w:trPr>
          <w:trHeight w:val="569"/>
        </w:trPr>
        <w:tc>
          <w:tcPr>
            <w:tcW w:w="2597" w:type="dxa"/>
            <w:vAlign w:val="center"/>
          </w:tcPr>
          <w:p w14:paraId="4AE45C1E" w14:textId="4B3D60C1" w:rsidR="00D45310" w:rsidRDefault="00D45310" w:rsidP="00D45310">
            <w:pPr>
              <w:jc w:val="center"/>
              <w:rPr>
                <w:rFonts w:asciiTheme="minorHAnsi" w:hAnsiTheme="minorHAnsi" w:cstheme="minorHAnsi"/>
                <w:b/>
                <w:bCs/>
                <w:sz w:val="22"/>
              </w:rPr>
            </w:pPr>
            <w:r>
              <w:rPr>
                <w:rFonts w:asciiTheme="minorHAnsi" w:hAnsiTheme="minorHAnsi" w:cstheme="minorHAnsi"/>
                <w:b/>
                <w:bCs/>
                <w:sz w:val="22"/>
              </w:rPr>
              <w:t>Maksimalna pogodbena količina</w:t>
            </w:r>
          </w:p>
        </w:tc>
        <w:tc>
          <w:tcPr>
            <w:tcW w:w="2317" w:type="dxa"/>
            <w:vAlign w:val="center"/>
          </w:tcPr>
          <w:p w14:paraId="35AEC8C9" w14:textId="77777777" w:rsidR="00D45310" w:rsidRDefault="00D45310" w:rsidP="00FC00AF">
            <w:pPr>
              <w:jc w:val="center"/>
              <w:rPr>
                <w:rFonts w:asciiTheme="minorHAnsi" w:hAnsiTheme="minorHAnsi" w:cstheme="minorHAnsi"/>
                <w:b/>
                <w:bCs/>
                <w:sz w:val="22"/>
              </w:rPr>
            </w:pPr>
            <w:r>
              <w:rPr>
                <w:rFonts w:asciiTheme="minorHAnsi" w:hAnsiTheme="minorHAnsi" w:cstheme="minorHAnsi"/>
                <w:b/>
                <w:bCs/>
                <w:sz w:val="22"/>
              </w:rPr>
              <w:t>3.000</w:t>
            </w:r>
          </w:p>
        </w:tc>
        <w:tc>
          <w:tcPr>
            <w:tcW w:w="2073" w:type="dxa"/>
            <w:vAlign w:val="center"/>
          </w:tcPr>
          <w:p w14:paraId="0D59915A" w14:textId="77777777" w:rsidR="00D45310" w:rsidRPr="006176F5" w:rsidRDefault="00D45310" w:rsidP="00FC00AF">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p>
        </w:tc>
        <w:tc>
          <w:tcPr>
            <w:tcW w:w="2073" w:type="dxa"/>
            <w:shd w:val="clear" w:color="auto" w:fill="FFF2CC" w:themeFill="accent4" w:themeFillTint="33"/>
          </w:tcPr>
          <w:p w14:paraId="4029E45D" w14:textId="77777777" w:rsidR="00D45310" w:rsidRDefault="00D45310" w:rsidP="00FC00AF">
            <w:pPr>
              <w:jc w:val="center"/>
              <w:rPr>
                <w:rFonts w:asciiTheme="minorHAnsi" w:hAnsiTheme="minorHAnsi" w:cstheme="minorHAnsi"/>
                <w:b/>
                <w:bCs/>
                <w:sz w:val="22"/>
              </w:rPr>
            </w:pPr>
          </w:p>
        </w:tc>
      </w:tr>
      <w:tr w:rsidR="00D45310" w14:paraId="5D09E549" w14:textId="77777777" w:rsidTr="00D45310">
        <w:trPr>
          <w:trHeight w:val="569"/>
        </w:trPr>
        <w:tc>
          <w:tcPr>
            <w:tcW w:w="2597" w:type="dxa"/>
            <w:vAlign w:val="center"/>
          </w:tcPr>
          <w:p w14:paraId="5FEDCC3D" w14:textId="77777777" w:rsidR="00D45310" w:rsidRDefault="00D45310" w:rsidP="00D45310">
            <w:pPr>
              <w:rPr>
                <w:rFonts w:asciiTheme="minorHAnsi" w:hAnsiTheme="minorHAnsi" w:cstheme="minorHAnsi"/>
                <w:b/>
                <w:bCs/>
                <w:sz w:val="22"/>
              </w:rPr>
            </w:pPr>
          </w:p>
        </w:tc>
        <w:tc>
          <w:tcPr>
            <w:tcW w:w="2317" w:type="dxa"/>
            <w:vAlign w:val="center"/>
          </w:tcPr>
          <w:p w14:paraId="40C116ED" w14:textId="77777777" w:rsidR="00D45310" w:rsidRDefault="00D45310" w:rsidP="00D45310">
            <w:pPr>
              <w:jc w:val="center"/>
              <w:rPr>
                <w:rFonts w:asciiTheme="minorHAnsi" w:hAnsiTheme="minorHAnsi" w:cstheme="minorHAnsi"/>
                <w:b/>
                <w:bCs/>
                <w:sz w:val="22"/>
              </w:rPr>
            </w:pPr>
          </w:p>
        </w:tc>
        <w:tc>
          <w:tcPr>
            <w:tcW w:w="2073" w:type="dxa"/>
            <w:vAlign w:val="center"/>
          </w:tcPr>
          <w:p w14:paraId="4A9968F9" w14:textId="4C1A085F" w:rsidR="00D45310" w:rsidRPr="006176F5" w:rsidRDefault="00D45310" w:rsidP="00D45310">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Pr>
                <w:rFonts w:asciiTheme="minorHAnsi" w:hAnsiTheme="minorHAnsi" w:cstheme="minorHAnsi"/>
                <w:b/>
                <w:bCs/>
                <w:sz w:val="22"/>
              </w:rPr>
              <w:t>9,5</w:t>
            </w:r>
            <w:r w:rsidRPr="00F000E3">
              <w:rPr>
                <w:rFonts w:asciiTheme="minorHAnsi" w:hAnsiTheme="minorHAnsi" w:cstheme="minorHAnsi"/>
                <w:b/>
                <w:bCs/>
                <w:sz w:val="22"/>
              </w:rPr>
              <w:t xml:space="preserve"> % DDV</w:t>
            </w:r>
          </w:p>
        </w:tc>
        <w:tc>
          <w:tcPr>
            <w:tcW w:w="2073" w:type="dxa"/>
          </w:tcPr>
          <w:p w14:paraId="7A5D015A" w14:textId="77777777" w:rsidR="00D45310" w:rsidRDefault="00D45310" w:rsidP="00D45310">
            <w:pPr>
              <w:jc w:val="center"/>
              <w:rPr>
                <w:rFonts w:asciiTheme="minorHAnsi" w:hAnsiTheme="minorHAnsi" w:cstheme="minorHAnsi"/>
                <w:b/>
                <w:bCs/>
                <w:sz w:val="22"/>
              </w:rPr>
            </w:pPr>
          </w:p>
        </w:tc>
      </w:tr>
      <w:tr w:rsidR="00D45310" w14:paraId="16049D48" w14:textId="77777777" w:rsidTr="00D45310">
        <w:trPr>
          <w:trHeight w:val="569"/>
        </w:trPr>
        <w:tc>
          <w:tcPr>
            <w:tcW w:w="2597" w:type="dxa"/>
            <w:vAlign w:val="center"/>
          </w:tcPr>
          <w:p w14:paraId="1B847049" w14:textId="77777777" w:rsidR="00D45310" w:rsidRDefault="00D45310" w:rsidP="00D45310">
            <w:pPr>
              <w:rPr>
                <w:rFonts w:asciiTheme="minorHAnsi" w:hAnsiTheme="minorHAnsi" w:cstheme="minorHAnsi"/>
                <w:b/>
                <w:bCs/>
                <w:sz w:val="22"/>
              </w:rPr>
            </w:pPr>
          </w:p>
        </w:tc>
        <w:tc>
          <w:tcPr>
            <w:tcW w:w="2317" w:type="dxa"/>
            <w:vAlign w:val="center"/>
          </w:tcPr>
          <w:p w14:paraId="42D45C03" w14:textId="77777777" w:rsidR="00D45310" w:rsidRDefault="00D45310" w:rsidP="00D45310">
            <w:pPr>
              <w:jc w:val="center"/>
              <w:rPr>
                <w:rFonts w:asciiTheme="minorHAnsi" w:hAnsiTheme="minorHAnsi" w:cstheme="minorHAnsi"/>
                <w:b/>
                <w:bCs/>
                <w:sz w:val="22"/>
              </w:rPr>
            </w:pPr>
          </w:p>
        </w:tc>
        <w:tc>
          <w:tcPr>
            <w:tcW w:w="2073" w:type="dxa"/>
            <w:vAlign w:val="center"/>
          </w:tcPr>
          <w:p w14:paraId="67DAC178" w14:textId="7C50E0B5" w:rsidR="00D45310" w:rsidRPr="006176F5" w:rsidRDefault="00D45310" w:rsidP="00D45310">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22"/>
              </w:rPr>
            </w:pPr>
            <w:r w:rsidRPr="00F000E3">
              <w:rPr>
                <w:rFonts w:asciiTheme="minorHAnsi" w:hAnsiTheme="minorHAnsi" w:cstheme="minorHAnsi"/>
                <w:b/>
                <w:bCs/>
                <w:sz w:val="22"/>
              </w:rPr>
              <w:t xml:space="preserve">Skupna </w:t>
            </w:r>
            <w:r w:rsidR="00FF0926">
              <w:rPr>
                <w:rFonts w:asciiTheme="minorHAnsi" w:hAnsiTheme="minorHAnsi" w:cstheme="minorHAnsi"/>
                <w:b/>
                <w:bCs/>
                <w:sz w:val="22"/>
              </w:rPr>
              <w:t xml:space="preserve">(maksimalna) </w:t>
            </w:r>
            <w:r w:rsidRPr="00F000E3">
              <w:rPr>
                <w:rFonts w:asciiTheme="minorHAnsi" w:hAnsiTheme="minorHAnsi" w:cstheme="minorHAnsi"/>
                <w:b/>
                <w:bCs/>
                <w:sz w:val="22"/>
              </w:rPr>
              <w:t>ponudbena cena z DDV</w:t>
            </w:r>
          </w:p>
        </w:tc>
        <w:tc>
          <w:tcPr>
            <w:tcW w:w="2073" w:type="dxa"/>
          </w:tcPr>
          <w:p w14:paraId="4E3D0564" w14:textId="77777777" w:rsidR="00D45310" w:rsidRDefault="00D45310" w:rsidP="00D45310">
            <w:pPr>
              <w:jc w:val="center"/>
              <w:rPr>
                <w:rFonts w:asciiTheme="minorHAnsi" w:hAnsiTheme="minorHAnsi" w:cstheme="minorHAnsi"/>
                <w:b/>
                <w:bCs/>
                <w:sz w:val="22"/>
              </w:rPr>
            </w:pPr>
          </w:p>
        </w:tc>
      </w:tr>
    </w:tbl>
    <w:p w14:paraId="497992E3" w14:textId="77777777" w:rsidR="004449A9" w:rsidRDefault="004449A9" w:rsidP="003959B9">
      <w:pPr>
        <w:rPr>
          <w:rFonts w:asciiTheme="minorHAnsi" w:hAnsiTheme="minorHAnsi" w:cstheme="minorHAnsi"/>
          <w:sz w:val="22"/>
        </w:rPr>
      </w:pPr>
    </w:p>
    <w:p w14:paraId="035C3291" w14:textId="77777777" w:rsidR="007E4CF1" w:rsidRDefault="007E4CF1" w:rsidP="007E4CF1">
      <w:pPr>
        <w:rPr>
          <w:rFonts w:asciiTheme="minorHAnsi" w:hAnsiTheme="minorHAnsi" w:cstheme="minorHAnsi"/>
          <w:sz w:val="22"/>
        </w:rPr>
      </w:pPr>
    </w:p>
    <w:p w14:paraId="425668B3" w14:textId="77777777" w:rsidR="007E4CF1" w:rsidRDefault="007E4CF1" w:rsidP="007E4CF1">
      <w:pPr>
        <w:rPr>
          <w:rFonts w:asciiTheme="minorHAnsi" w:hAnsiTheme="minorHAnsi" w:cstheme="minorHAnsi"/>
          <w:sz w:val="22"/>
        </w:rPr>
      </w:pPr>
    </w:p>
    <w:p w14:paraId="63948EF8" w14:textId="77777777" w:rsidR="007E4CF1" w:rsidRDefault="007E4CF1" w:rsidP="007E4CF1">
      <w:pPr>
        <w:rPr>
          <w:rFonts w:asciiTheme="minorHAnsi" w:hAnsiTheme="minorHAnsi" w:cstheme="minorHAnsi"/>
          <w:sz w:val="22"/>
        </w:rPr>
      </w:pPr>
    </w:p>
    <w:p w14:paraId="67BFFF83" w14:textId="5B670FEC" w:rsidR="007E4CF1" w:rsidRPr="007E4CF1" w:rsidRDefault="007E4CF1" w:rsidP="007E4CF1">
      <w:pPr>
        <w:pStyle w:val="Odstavekseznama"/>
        <w:numPr>
          <w:ilvl w:val="0"/>
          <w:numId w:val="13"/>
        </w:numPr>
        <w:rPr>
          <w:rFonts w:asciiTheme="minorHAnsi" w:hAnsiTheme="minorHAnsi" w:cstheme="minorHAnsi"/>
          <w:b/>
          <w:bCs/>
          <w:sz w:val="22"/>
        </w:rPr>
      </w:pPr>
      <w:r w:rsidRPr="007E4CF1">
        <w:rPr>
          <w:rFonts w:asciiTheme="minorHAnsi" w:hAnsiTheme="minorHAnsi" w:cstheme="minorHAnsi"/>
          <w:b/>
          <w:bCs/>
          <w:sz w:val="22"/>
        </w:rPr>
        <w:t>Okoljski vidik</w:t>
      </w:r>
    </w:p>
    <w:p w14:paraId="3C84DC7E" w14:textId="77777777" w:rsidR="007E4CF1" w:rsidRPr="007E4CF1" w:rsidRDefault="007E4CF1" w:rsidP="007E4CF1">
      <w:pPr>
        <w:rPr>
          <w:rFonts w:asciiTheme="minorHAnsi" w:hAnsiTheme="minorHAnsi" w:cstheme="minorHAnsi"/>
          <w:sz w:val="22"/>
        </w:rPr>
      </w:pPr>
    </w:p>
    <w:p w14:paraId="3B86ECEC" w14:textId="1B62587F" w:rsidR="007E4CF1" w:rsidRDefault="009E1AC3" w:rsidP="003959B9">
      <w:pPr>
        <w:rPr>
          <w:rFonts w:asciiTheme="minorHAnsi" w:hAnsiTheme="minorHAnsi" w:cstheme="minorHAnsi"/>
          <w:sz w:val="22"/>
        </w:rPr>
      </w:pPr>
      <w:r>
        <w:rPr>
          <w:rFonts w:asciiTheme="minorHAnsi" w:hAnsiTheme="minorHAnsi" w:cstheme="minorHAnsi"/>
          <w:sz w:val="22"/>
        </w:rPr>
        <w:t>Ponudnik bo storitve izvajal s čistim težkim vozilom</w:t>
      </w:r>
      <w:r w:rsidR="007E4CF1">
        <w:rPr>
          <w:rFonts w:asciiTheme="minorHAnsi" w:hAnsiTheme="minorHAnsi" w:cstheme="minorHAnsi"/>
          <w:sz w:val="22"/>
        </w:rPr>
        <w:t>, kot ga določa Priloga 2 Uredbe o zelenem javnem naročanju</w:t>
      </w:r>
      <w:r w:rsidR="007E4CF1" w:rsidRPr="007E4CF1">
        <w:t xml:space="preserve"> </w:t>
      </w:r>
      <w:r w:rsidR="007E4CF1" w:rsidRPr="007E4CF1">
        <w:rPr>
          <w:rFonts w:asciiTheme="minorHAnsi" w:hAnsiTheme="minorHAnsi" w:cstheme="minorHAnsi"/>
          <w:sz w:val="22"/>
        </w:rPr>
        <w:t>(Uradni list RS, št. 51/17</w:t>
      </w:r>
      <w:r w:rsidR="007E4CF1">
        <w:rPr>
          <w:rFonts w:asciiTheme="minorHAnsi" w:hAnsiTheme="minorHAnsi" w:cstheme="minorHAnsi"/>
          <w:sz w:val="22"/>
        </w:rPr>
        <w:t xml:space="preserve"> s spremembami</w:t>
      </w:r>
      <w:r w:rsidR="007E4CF1" w:rsidRPr="007E4CF1">
        <w:rPr>
          <w:rFonts w:asciiTheme="minorHAnsi" w:hAnsiTheme="minorHAnsi" w:cstheme="minorHAnsi"/>
          <w:sz w:val="22"/>
        </w:rPr>
        <w:t>)</w:t>
      </w:r>
      <w:r w:rsidR="007E4CF1">
        <w:rPr>
          <w:rFonts w:asciiTheme="minorHAnsi" w:hAnsiTheme="minorHAnsi" w:cstheme="minorHAnsi"/>
          <w:sz w:val="22"/>
        </w:rPr>
        <w:t xml:space="preserve"> </w:t>
      </w:r>
      <w:r w:rsidR="007E4CF1" w:rsidRPr="007E4CF1">
        <w:rPr>
          <w:rFonts w:asciiTheme="minorHAnsi" w:hAnsiTheme="minorHAnsi" w:cstheme="minorHAnsi"/>
          <w:i/>
          <w:iCs/>
          <w:sz w:val="22"/>
        </w:rPr>
        <w:t>(ustrezno obkroži)</w:t>
      </w:r>
      <w:r w:rsidR="007E4CF1">
        <w:rPr>
          <w:rFonts w:asciiTheme="minorHAnsi" w:hAnsiTheme="minorHAnsi" w:cstheme="minorHAnsi"/>
          <w:i/>
          <w:iCs/>
          <w:sz w:val="22"/>
        </w:rPr>
        <w:t xml:space="preserve">: </w:t>
      </w:r>
      <w:r w:rsidR="007E4CF1">
        <w:rPr>
          <w:rFonts w:asciiTheme="minorHAnsi" w:hAnsiTheme="minorHAnsi" w:cstheme="minorHAnsi"/>
          <w:sz w:val="22"/>
        </w:rPr>
        <w:t>DA / NE</w:t>
      </w:r>
    </w:p>
    <w:p w14:paraId="0F7DD147" w14:textId="77777777" w:rsidR="007E4CF1" w:rsidRDefault="007E4CF1" w:rsidP="003959B9">
      <w:pPr>
        <w:rPr>
          <w:rFonts w:asciiTheme="minorHAnsi" w:hAnsiTheme="minorHAnsi" w:cstheme="minorHAnsi"/>
          <w:sz w:val="22"/>
        </w:rPr>
      </w:pPr>
    </w:p>
    <w:p w14:paraId="67272A80" w14:textId="77777777" w:rsidR="007E4CF1" w:rsidRDefault="007E4CF1" w:rsidP="003959B9">
      <w:pPr>
        <w:rPr>
          <w:rFonts w:asciiTheme="minorHAnsi" w:hAnsiTheme="minorHAnsi" w:cstheme="minorHAnsi"/>
          <w:sz w:val="22"/>
        </w:rPr>
      </w:pPr>
    </w:p>
    <w:p w14:paraId="7985A589" w14:textId="77777777" w:rsidR="007E4CF1" w:rsidRDefault="007E4CF1" w:rsidP="003959B9">
      <w:pPr>
        <w:rPr>
          <w:rFonts w:asciiTheme="minorHAnsi" w:hAnsiTheme="minorHAnsi" w:cstheme="minorHAnsi"/>
          <w:sz w:val="22"/>
        </w:rPr>
      </w:pPr>
    </w:p>
    <w:p w14:paraId="1E60AEB2" w14:textId="77777777" w:rsidR="007E4CF1" w:rsidRDefault="007E4CF1" w:rsidP="003959B9">
      <w:pPr>
        <w:rPr>
          <w:rFonts w:asciiTheme="minorHAnsi" w:hAnsiTheme="minorHAnsi" w:cstheme="minorHAnsi"/>
          <w:sz w:val="22"/>
        </w:rPr>
      </w:pPr>
    </w:p>
    <w:p w14:paraId="123C241D" w14:textId="77777777" w:rsidR="007E4CF1" w:rsidRDefault="007E4CF1" w:rsidP="003959B9">
      <w:pPr>
        <w:rPr>
          <w:rFonts w:asciiTheme="minorHAnsi" w:hAnsiTheme="minorHAnsi" w:cstheme="minorHAnsi"/>
          <w:sz w:val="22"/>
        </w:rPr>
      </w:pPr>
    </w:p>
    <w:p w14:paraId="7503D2E9" w14:textId="77777777" w:rsidR="007E4CF1" w:rsidRDefault="007E4CF1" w:rsidP="003959B9">
      <w:pPr>
        <w:rPr>
          <w:rFonts w:asciiTheme="minorHAnsi" w:hAnsiTheme="minorHAnsi" w:cstheme="minorHAnsi"/>
          <w:sz w:val="22"/>
        </w:rPr>
      </w:pPr>
    </w:p>
    <w:p w14:paraId="74A0E583" w14:textId="77777777" w:rsidR="007E4CF1" w:rsidRDefault="007E4CF1" w:rsidP="003959B9">
      <w:pPr>
        <w:rPr>
          <w:rFonts w:asciiTheme="minorHAnsi" w:hAnsiTheme="minorHAnsi" w:cstheme="minorHAnsi"/>
          <w:sz w:val="22"/>
        </w:rPr>
      </w:pPr>
    </w:p>
    <w:p w14:paraId="403847ED" w14:textId="77777777" w:rsidR="003959B9" w:rsidRPr="00F000E3" w:rsidRDefault="003959B9"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47AB8FF2" w14:textId="2B4FB01E" w:rsidR="00953C99" w:rsidRDefault="003959B9" w:rsidP="00AE1773">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07C60BBD" w14:textId="77777777" w:rsidR="00061046" w:rsidRDefault="00061046" w:rsidP="00061046">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061046" w:rsidRPr="00F000E3" w14:paraId="5B331193" w14:textId="77777777" w:rsidTr="003B6BBB">
        <w:tc>
          <w:tcPr>
            <w:tcW w:w="7792" w:type="dxa"/>
          </w:tcPr>
          <w:p w14:paraId="53BD09C8" w14:textId="751EDA13" w:rsidR="00061046" w:rsidRPr="00F000E3" w:rsidRDefault="00061046" w:rsidP="003B6BBB">
            <w:pPr>
              <w:rPr>
                <w:rFonts w:asciiTheme="minorHAnsi" w:hAnsiTheme="minorHAnsi" w:cstheme="minorHAnsi"/>
                <w:b/>
                <w:bCs/>
                <w:sz w:val="22"/>
              </w:rPr>
            </w:pPr>
            <w:r>
              <w:rPr>
                <w:rFonts w:asciiTheme="minorHAnsi" w:hAnsiTheme="minorHAnsi" w:cstheme="minorHAnsi"/>
                <w:b/>
                <w:bCs/>
                <w:sz w:val="22"/>
              </w:rPr>
              <w:t xml:space="preserve">ESPD </w:t>
            </w:r>
            <w:r w:rsidR="0038623F">
              <w:rPr>
                <w:rFonts w:asciiTheme="minorHAnsi" w:hAnsiTheme="minorHAnsi" w:cstheme="minorHAnsi"/>
                <w:b/>
                <w:bCs/>
                <w:sz w:val="22"/>
              </w:rPr>
              <w:t>–</w:t>
            </w:r>
            <w:r w:rsidR="00EE21CF">
              <w:rPr>
                <w:rFonts w:asciiTheme="minorHAnsi" w:hAnsiTheme="minorHAnsi" w:cstheme="minorHAnsi"/>
                <w:b/>
                <w:bCs/>
                <w:sz w:val="22"/>
              </w:rPr>
              <w:t xml:space="preserve"> </w:t>
            </w:r>
            <w:r w:rsidR="00CF01C8">
              <w:rPr>
                <w:rFonts w:asciiTheme="minorHAnsi" w:hAnsiTheme="minorHAnsi" w:cstheme="minorHAnsi"/>
                <w:b/>
                <w:bCs/>
                <w:sz w:val="22"/>
              </w:rPr>
              <w:t>P</w:t>
            </w:r>
            <w:r w:rsidR="00EE21CF">
              <w:rPr>
                <w:rFonts w:asciiTheme="minorHAnsi" w:hAnsiTheme="minorHAnsi" w:cstheme="minorHAnsi"/>
                <w:b/>
                <w:bCs/>
                <w:sz w:val="22"/>
              </w:rPr>
              <w:t>onudnik</w:t>
            </w:r>
          </w:p>
        </w:tc>
        <w:tc>
          <w:tcPr>
            <w:tcW w:w="1268" w:type="dxa"/>
          </w:tcPr>
          <w:p w14:paraId="162D195F" w14:textId="4726C785" w:rsidR="00061046" w:rsidRPr="00F000E3" w:rsidRDefault="00061046" w:rsidP="003B6BBB">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53C99">
              <w:rPr>
                <w:rFonts w:asciiTheme="minorHAnsi" w:hAnsiTheme="minorHAnsi" w:cstheme="minorHAnsi"/>
                <w:b/>
                <w:bCs/>
                <w:sz w:val="22"/>
              </w:rPr>
              <w:t>3</w:t>
            </w:r>
          </w:p>
        </w:tc>
      </w:tr>
    </w:tbl>
    <w:p w14:paraId="513619DB" w14:textId="77777777" w:rsidR="00061046" w:rsidRPr="00061046" w:rsidRDefault="00061046" w:rsidP="00061046">
      <w:pPr>
        <w:pStyle w:val="Brezrazmikov"/>
        <w:rPr>
          <w:rFonts w:asciiTheme="minorHAnsi" w:hAnsiTheme="minorHAnsi" w:cstheme="minorHAnsi"/>
          <w:sz w:val="22"/>
        </w:rPr>
      </w:pPr>
    </w:p>
    <w:p w14:paraId="6F50A482" w14:textId="77777777" w:rsidR="00382032" w:rsidRPr="00382032" w:rsidRDefault="00382032" w:rsidP="00382032">
      <w:pPr>
        <w:pStyle w:val="Brezrazmikov"/>
        <w:rPr>
          <w:rFonts w:asciiTheme="minorHAnsi" w:hAnsiTheme="minorHAnsi" w:cstheme="minorHAnsi"/>
          <w:sz w:val="22"/>
        </w:rPr>
      </w:pPr>
      <w:r w:rsidRPr="00382032">
        <w:rPr>
          <w:rFonts w:asciiTheme="minorHAnsi" w:hAnsiTheme="minorHAnsi" w:cstheme="minorHAnsi"/>
          <w:sz w:val="22"/>
        </w:rPr>
        <w:t xml:space="preserve">Ponudnik (oz. glavni partner v primeru skupne ponudbe) mora svoj obrazec ESPD izpolniti ter ga v .pdf formatu ali v elektronski obliki (nepodpisan .xml format, ki bo podpisan hkrati z oddajo ponudbe) naložiti na informacijski sistem e-JN v razdelek »ESPD – ponudnik«. </w:t>
      </w:r>
    </w:p>
    <w:p w14:paraId="03C40FE2" w14:textId="77777777" w:rsidR="00382032" w:rsidRPr="00382032" w:rsidRDefault="00382032" w:rsidP="00382032">
      <w:pPr>
        <w:pStyle w:val="Brezrazmikov"/>
        <w:rPr>
          <w:rFonts w:asciiTheme="minorHAnsi" w:hAnsiTheme="minorHAnsi" w:cstheme="minorHAnsi"/>
          <w:sz w:val="22"/>
        </w:rPr>
      </w:pPr>
    </w:p>
    <w:p w14:paraId="588E979C" w14:textId="13A1FFEF" w:rsidR="0063048C" w:rsidRDefault="00382032" w:rsidP="00382032">
      <w:pPr>
        <w:pStyle w:val="Brezrazmikov"/>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Brezrazmikov"/>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0" w:name="_Hlk137033544"/>
    </w:p>
    <w:tbl>
      <w:tblPr>
        <w:tblStyle w:val="Tabelamrea"/>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1" w:name="_Hlk137033440"/>
            <w:bookmarkStart w:id="2"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3"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1"/>
            <w:r w:rsidR="00834A28">
              <w:rPr>
                <w:rFonts w:asciiTheme="minorHAnsi" w:hAnsiTheme="minorHAnsi" w:cstheme="minorHAnsi"/>
                <w:b/>
                <w:bCs/>
                <w:sz w:val="22"/>
              </w:rPr>
              <w:t xml:space="preserve"> - partnerja (podizvajalca, subjekta, zmogljivost katerega uporablja ponudnik)</w:t>
            </w:r>
            <w:bookmarkEnd w:id="3"/>
            <w:bookmarkEnd w:id="2"/>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eDosje </w:t>
      </w:r>
    </w:p>
    <w:p w14:paraId="4C4E43D4" w14:textId="77777777" w:rsidR="009E0E72" w:rsidRDefault="009E0E72" w:rsidP="00953C99">
      <w:pPr>
        <w:rPr>
          <w:rFonts w:asciiTheme="minorHAnsi" w:hAnsiTheme="minorHAnsi" w:cstheme="minorHAnsi"/>
          <w:sz w:val="2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7B6AE798" w14:textId="617DB238" w:rsidR="00382032" w:rsidRDefault="00966CFE" w:rsidP="00966CFE">
      <w:pPr>
        <w:spacing w:after="160" w:line="259" w:lineRule="auto"/>
        <w:rPr>
          <w:rFonts w:asciiTheme="minorHAnsi" w:hAnsiTheme="minorHAnsi" w:cstheme="minorHAnsi"/>
          <w:sz w:val="22"/>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0"/>
      <w:r w:rsidR="00382032">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3"/>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ZIntPK,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l javnega naročila (storitev/gradnja/blago), ki se oddaja v podizvajanje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Količina/Delež (%) javnega naročila, ki se oddaja v podizvajanje</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0FD53651"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3301-</w:t>
      </w:r>
      <w:r w:rsidR="006D3767">
        <w:rPr>
          <w:rFonts w:asciiTheme="minorHAnsi" w:hAnsiTheme="minorHAnsi" w:cstheme="minorHAnsi"/>
          <w:sz w:val="22"/>
        </w:rPr>
        <w:t>4</w:t>
      </w:r>
      <w:r w:rsidR="006176F5" w:rsidRPr="006176F5">
        <w:rPr>
          <w:rFonts w:asciiTheme="minorHAnsi" w:hAnsiTheme="minorHAnsi" w:cstheme="minorHAnsi"/>
          <w:sz w:val="22"/>
        </w:rPr>
        <w:t>/202</w:t>
      </w:r>
      <w:r w:rsidR="006D3767">
        <w:rPr>
          <w:rFonts w:asciiTheme="minorHAnsi" w:hAnsiTheme="minorHAnsi" w:cstheme="minorHAnsi"/>
          <w:sz w:val="22"/>
        </w:rPr>
        <w:t>3</w:t>
      </w:r>
      <w:r w:rsidR="006176F5" w:rsidRPr="006176F5">
        <w:rPr>
          <w:rFonts w:asciiTheme="minorHAnsi" w:hAnsiTheme="minorHAnsi" w:cstheme="minorHAnsi"/>
          <w:sz w:val="22"/>
        </w:rPr>
        <w:t xml:space="preserve"> –</w:t>
      </w:r>
      <w:r w:rsidR="006D3767">
        <w:rPr>
          <w:rFonts w:asciiTheme="minorHAnsi" w:hAnsiTheme="minorHAnsi" w:cstheme="minorHAnsi"/>
          <w:sz w:val="22"/>
        </w:rPr>
        <w:t xml:space="preserve"> </w:t>
      </w:r>
      <w:r w:rsidR="006176F5" w:rsidRPr="006176F5">
        <w:rPr>
          <w:rFonts w:asciiTheme="minorHAnsi" w:hAnsiTheme="minorHAnsi" w:cstheme="minorHAnsi"/>
          <w:sz w:val="22"/>
        </w:rPr>
        <w:t>Prevzem in odstranjevanje blata iz Čistilne naprave Celje</w:t>
      </w:r>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elamrea"/>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F3217D">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46D8E1F4" w:rsidR="004465C2" w:rsidRPr="00933432" w:rsidRDefault="004465C2" w:rsidP="004465C2">
      <w:pPr>
        <w:spacing w:line="240" w:lineRule="auto"/>
        <w:contextualSpacing/>
        <w:rPr>
          <w:rFonts w:ascii="Calibri" w:eastAsia="Times New Roman" w:hAnsi="Calibri"/>
          <w:b/>
          <w:sz w:val="22"/>
          <w:szCs w:val="24"/>
          <w:lang w:eastAsia="sl-SI"/>
        </w:rPr>
      </w:pPr>
      <w:r>
        <w:rPr>
          <w:rFonts w:ascii="Calibri" w:eastAsia="Times New Roman" w:hAnsi="Calibri"/>
          <w:sz w:val="22"/>
          <w:szCs w:val="24"/>
          <w:lang w:eastAsia="sl-SI"/>
        </w:rPr>
        <w:t>da kot</w:t>
      </w:r>
      <w:r w:rsidRPr="00933432">
        <w:rPr>
          <w:rFonts w:ascii="Calibri" w:eastAsia="Times New Roman" w:hAnsi="Calibri"/>
          <w:sz w:val="22"/>
          <w:szCs w:val="24"/>
          <w:lang w:eastAsia="sl-SI"/>
        </w:rPr>
        <w:t xml:space="preserve"> ponudnik v zvezi z javnim naročilom</w:t>
      </w:r>
      <w:r w:rsidR="006176F5">
        <w:rPr>
          <w:rFonts w:ascii="Calibri" w:eastAsia="Times New Roman" w:hAnsi="Calibri"/>
          <w:sz w:val="22"/>
          <w:szCs w:val="24"/>
          <w:lang w:eastAsia="sl-SI"/>
        </w:rPr>
        <w:t xml:space="preserve">, št. </w:t>
      </w:r>
      <w:r w:rsidR="006176F5" w:rsidRPr="006176F5">
        <w:rPr>
          <w:rFonts w:ascii="Calibri" w:eastAsia="Times New Roman" w:hAnsi="Calibri"/>
          <w:color w:val="000000"/>
          <w:sz w:val="22"/>
          <w:szCs w:val="24"/>
          <w:lang w:eastAsia="sl-SI"/>
        </w:rPr>
        <w:t>3301-</w:t>
      </w:r>
      <w:r w:rsidR="006D3767">
        <w:rPr>
          <w:rFonts w:ascii="Calibri" w:eastAsia="Times New Roman" w:hAnsi="Calibri"/>
          <w:color w:val="000000"/>
          <w:sz w:val="22"/>
          <w:szCs w:val="24"/>
          <w:lang w:eastAsia="sl-SI"/>
        </w:rPr>
        <w:t>3</w:t>
      </w:r>
      <w:r w:rsidR="006176F5" w:rsidRPr="006176F5">
        <w:rPr>
          <w:rFonts w:ascii="Calibri" w:eastAsia="Times New Roman" w:hAnsi="Calibri"/>
          <w:color w:val="000000"/>
          <w:sz w:val="22"/>
          <w:szCs w:val="24"/>
          <w:lang w:eastAsia="sl-SI"/>
        </w:rPr>
        <w:t>/202</w:t>
      </w:r>
      <w:r w:rsidR="006D3767">
        <w:rPr>
          <w:rFonts w:ascii="Calibri" w:eastAsia="Times New Roman" w:hAnsi="Calibri"/>
          <w:color w:val="000000"/>
          <w:sz w:val="22"/>
          <w:szCs w:val="24"/>
          <w:lang w:eastAsia="sl-SI"/>
        </w:rPr>
        <w:t>3</w:t>
      </w:r>
      <w:r w:rsidR="006176F5" w:rsidRPr="006176F5">
        <w:rPr>
          <w:rFonts w:ascii="Calibri" w:eastAsia="Times New Roman" w:hAnsi="Calibri"/>
          <w:color w:val="000000"/>
          <w:sz w:val="22"/>
          <w:szCs w:val="24"/>
          <w:lang w:eastAsia="sl-SI"/>
        </w:rPr>
        <w:t xml:space="preserve"> –Prevzem in odstranjevanje blata iz Čistilne naprave Celje</w:t>
      </w:r>
      <w:r>
        <w:rPr>
          <w:rFonts w:ascii="Calibri" w:eastAsia="Times New Roman" w:hAnsi="Calibri"/>
          <w:color w:val="000000"/>
          <w:sz w:val="22"/>
          <w:szCs w:val="24"/>
          <w:lang w:eastAsia="sl-SI"/>
        </w:rPr>
        <w:t>,</w:t>
      </w:r>
      <w:r w:rsidRPr="00933432">
        <w:rPr>
          <w:rFonts w:ascii="Calibri" w:eastAsia="Times New Roman" w:hAnsi="Calibri"/>
          <w:b/>
          <w:sz w:val="22"/>
          <w:szCs w:val="24"/>
          <w:lang w:eastAsia="sl-SI"/>
        </w:rPr>
        <w:t xml:space="preserve"> </w:t>
      </w:r>
      <w:r w:rsidRPr="00933432">
        <w:rPr>
          <w:rFonts w:ascii="Calibri" w:eastAsia="Times New Roman" w:hAnsi="Calibri"/>
          <w:sz w:val="22"/>
          <w:szCs w:val="24"/>
          <w:lang w:eastAsia="sl-SI"/>
        </w:rPr>
        <w:t xml:space="preserve">izjavljamo, da za izvedbo tega javnega naročila </w:t>
      </w:r>
      <w:r w:rsidRPr="00933432">
        <w:rPr>
          <w:rFonts w:ascii="Calibri" w:eastAsia="Times New Roman" w:hAnsi="Calibri"/>
          <w:b/>
          <w:sz w:val="22"/>
          <w:szCs w:val="24"/>
          <w:lang w:eastAsia="sl-SI"/>
        </w:rPr>
        <w:t>ne bomo</w:t>
      </w:r>
      <w:r w:rsidRPr="00933432">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77777777" w:rsidR="004465C2" w:rsidRDefault="004465C2" w:rsidP="004465C2">
      <w:pPr>
        <w:keepNext/>
        <w:keepLines/>
        <w:rPr>
          <w:rFonts w:ascii="Tahoma" w:hAnsi="Tahoma" w:cs="Tahom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39B94FF" w14:textId="77777777" w:rsidR="004465C2" w:rsidRPr="00C8579C" w:rsidRDefault="004465C2" w:rsidP="004465C2">
      <w:pPr>
        <w:keepNext/>
        <w:keepLines/>
        <w:rPr>
          <w:rFonts w:ascii="Tahoma" w:hAnsi="Tahoma" w:cs="Tahoma"/>
        </w:rPr>
      </w:pPr>
    </w:p>
    <w:p w14:paraId="72AFCBDB" w14:textId="77777777" w:rsidR="004465C2" w:rsidRDefault="004465C2" w:rsidP="004465C2">
      <w:pPr>
        <w:spacing w:line="240" w:lineRule="auto"/>
        <w:jc w:val="left"/>
        <w:rPr>
          <w:rFonts w:asciiTheme="minorHAnsi" w:hAnsiTheme="minorHAnsi" w:cstheme="minorHAnsi"/>
          <w:sz w:val="22"/>
        </w:rPr>
      </w:pPr>
      <w:r>
        <w:rPr>
          <w:rFonts w:asciiTheme="minorHAnsi" w:hAnsiTheme="minorHAnsi" w:cstheme="minorHAnsi"/>
          <w:sz w:val="22"/>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308AD4C" w:rsidR="00F664B2" w:rsidRPr="00F000E3" w:rsidRDefault="00F664B2" w:rsidP="00F3217D">
            <w:pPr>
              <w:rPr>
                <w:rFonts w:asciiTheme="minorHAnsi" w:hAnsiTheme="minorHAnsi" w:cstheme="minorHAnsi"/>
                <w:b/>
                <w:bCs/>
                <w:sz w:val="22"/>
              </w:rPr>
            </w:pPr>
            <w:r>
              <w:rPr>
                <w:rFonts w:asciiTheme="minorHAnsi" w:hAnsiTheme="minorHAnsi" w:cstheme="minorHAnsi"/>
                <w:b/>
                <w:bCs/>
                <w:sz w:val="22"/>
              </w:rPr>
              <w:t>Opis postopka</w:t>
            </w:r>
          </w:p>
        </w:tc>
        <w:tc>
          <w:tcPr>
            <w:tcW w:w="1268" w:type="dxa"/>
          </w:tcPr>
          <w:p w14:paraId="308C9234" w14:textId="64944E02"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7</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2D0A812D" w14:textId="6F9694E6" w:rsidR="00F664B2" w:rsidRDefault="00F664B2" w:rsidP="00F664B2">
      <w:pPr>
        <w:spacing w:line="240" w:lineRule="auto"/>
        <w:rPr>
          <w:rFonts w:asciiTheme="minorHAnsi" w:hAnsiTheme="minorHAnsi" w:cstheme="minorHAnsi"/>
          <w:sz w:val="22"/>
        </w:rPr>
      </w:pPr>
      <w:r w:rsidRPr="00F664B2">
        <w:rPr>
          <w:rFonts w:asciiTheme="minorHAnsi" w:hAnsiTheme="minorHAnsi" w:cstheme="minorHAnsi"/>
          <w:sz w:val="22"/>
        </w:rPr>
        <w:t>Ponudnik mora na tem mestu podati podroben opis ravnanja z odpadkom s klasifikacijsko številko odpadka 19 08 05 - mulji iz čistilnih naprav komunalnih odpadnih vod (v povezavi s projektno nalogo) in naročniku opisati, kako bo dejansko izvajal predmet javnega naročila.</w:t>
      </w:r>
    </w:p>
    <w:p w14:paraId="27A4BFBB" w14:textId="0B339E4D" w:rsidR="00F664B2" w:rsidRDefault="00F664B2" w:rsidP="00A21ACA">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9060"/>
      </w:tblGrid>
      <w:tr w:rsidR="00F664B2" w14:paraId="2095AC88" w14:textId="77777777" w:rsidTr="00F664B2">
        <w:tc>
          <w:tcPr>
            <w:tcW w:w="9060" w:type="dxa"/>
          </w:tcPr>
          <w:p w14:paraId="48DEBD72" w14:textId="77777777" w:rsidR="00F664B2" w:rsidRDefault="00F664B2" w:rsidP="00A21ACA">
            <w:pPr>
              <w:spacing w:line="240" w:lineRule="auto"/>
              <w:jc w:val="left"/>
              <w:rPr>
                <w:rFonts w:asciiTheme="minorHAnsi" w:hAnsiTheme="minorHAnsi" w:cstheme="minorHAnsi"/>
                <w:sz w:val="22"/>
              </w:rPr>
            </w:pPr>
          </w:p>
          <w:p w14:paraId="122C43AB" w14:textId="77777777" w:rsidR="00F664B2" w:rsidRDefault="00F664B2" w:rsidP="00A21ACA">
            <w:pPr>
              <w:spacing w:line="240" w:lineRule="auto"/>
              <w:jc w:val="left"/>
              <w:rPr>
                <w:rFonts w:asciiTheme="minorHAnsi" w:hAnsiTheme="minorHAnsi" w:cstheme="minorHAnsi"/>
                <w:sz w:val="22"/>
              </w:rPr>
            </w:pPr>
          </w:p>
          <w:p w14:paraId="177CC28D" w14:textId="77777777" w:rsidR="00F664B2" w:rsidRDefault="00F664B2" w:rsidP="00A21ACA">
            <w:pPr>
              <w:spacing w:line="240" w:lineRule="auto"/>
              <w:jc w:val="left"/>
              <w:rPr>
                <w:rFonts w:asciiTheme="minorHAnsi" w:hAnsiTheme="minorHAnsi" w:cstheme="minorHAnsi"/>
                <w:sz w:val="22"/>
              </w:rPr>
            </w:pPr>
          </w:p>
          <w:p w14:paraId="4673F690" w14:textId="77777777" w:rsidR="00F664B2" w:rsidRDefault="00F664B2" w:rsidP="00A21ACA">
            <w:pPr>
              <w:spacing w:line="240" w:lineRule="auto"/>
              <w:jc w:val="left"/>
              <w:rPr>
                <w:rFonts w:asciiTheme="minorHAnsi" w:hAnsiTheme="minorHAnsi" w:cstheme="minorHAnsi"/>
                <w:sz w:val="22"/>
              </w:rPr>
            </w:pPr>
          </w:p>
          <w:p w14:paraId="07FDA397" w14:textId="77777777" w:rsidR="00F664B2" w:rsidRDefault="00F664B2" w:rsidP="00A21ACA">
            <w:pPr>
              <w:spacing w:line="240" w:lineRule="auto"/>
              <w:jc w:val="left"/>
              <w:rPr>
                <w:rFonts w:asciiTheme="minorHAnsi" w:hAnsiTheme="minorHAnsi" w:cstheme="minorHAnsi"/>
                <w:sz w:val="22"/>
              </w:rPr>
            </w:pPr>
          </w:p>
          <w:p w14:paraId="5822A1B9" w14:textId="77777777" w:rsidR="00F664B2" w:rsidRDefault="00F664B2" w:rsidP="00A21ACA">
            <w:pPr>
              <w:spacing w:line="240" w:lineRule="auto"/>
              <w:jc w:val="left"/>
              <w:rPr>
                <w:rFonts w:asciiTheme="minorHAnsi" w:hAnsiTheme="minorHAnsi" w:cstheme="minorHAnsi"/>
                <w:sz w:val="22"/>
              </w:rPr>
            </w:pPr>
          </w:p>
          <w:p w14:paraId="37DA7660" w14:textId="77777777" w:rsidR="00F664B2" w:rsidRDefault="00F664B2" w:rsidP="00A21ACA">
            <w:pPr>
              <w:spacing w:line="240" w:lineRule="auto"/>
              <w:jc w:val="left"/>
              <w:rPr>
                <w:rFonts w:asciiTheme="minorHAnsi" w:hAnsiTheme="minorHAnsi" w:cstheme="minorHAnsi"/>
                <w:sz w:val="22"/>
              </w:rPr>
            </w:pPr>
          </w:p>
          <w:p w14:paraId="2BA83B04" w14:textId="77777777" w:rsidR="00F664B2" w:rsidRDefault="00F664B2" w:rsidP="00A21ACA">
            <w:pPr>
              <w:spacing w:line="240" w:lineRule="auto"/>
              <w:jc w:val="left"/>
              <w:rPr>
                <w:rFonts w:asciiTheme="minorHAnsi" w:hAnsiTheme="minorHAnsi" w:cstheme="minorHAnsi"/>
                <w:sz w:val="22"/>
              </w:rPr>
            </w:pPr>
          </w:p>
          <w:p w14:paraId="6DC36824" w14:textId="77777777" w:rsidR="00F664B2" w:rsidRDefault="00F664B2" w:rsidP="00A21ACA">
            <w:pPr>
              <w:spacing w:line="240" w:lineRule="auto"/>
              <w:jc w:val="left"/>
              <w:rPr>
                <w:rFonts w:asciiTheme="minorHAnsi" w:hAnsiTheme="minorHAnsi" w:cstheme="minorHAnsi"/>
                <w:sz w:val="22"/>
              </w:rPr>
            </w:pPr>
          </w:p>
          <w:p w14:paraId="3233205C" w14:textId="77777777" w:rsidR="00F664B2" w:rsidRDefault="00F664B2" w:rsidP="00A21ACA">
            <w:pPr>
              <w:spacing w:line="240" w:lineRule="auto"/>
              <w:jc w:val="left"/>
              <w:rPr>
                <w:rFonts w:asciiTheme="minorHAnsi" w:hAnsiTheme="minorHAnsi" w:cstheme="minorHAnsi"/>
                <w:sz w:val="22"/>
              </w:rPr>
            </w:pPr>
          </w:p>
          <w:p w14:paraId="6C8163A3" w14:textId="77777777" w:rsidR="00F664B2" w:rsidRDefault="00F664B2" w:rsidP="00A21ACA">
            <w:pPr>
              <w:spacing w:line="240" w:lineRule="auto"/>
              <w:jc w:val="left"/>
              <w:rPr>
                <w:rFonts w:asciiTheme="minorHAnsi" w:hAnsiTheme="minorHAnsi" w:cstheme="minorHAnsi"/>
                <w:sz w:val="22"/>
              </w:rPr>
            </w:pPr>
          </w:p>
          <w:p w14:paraId="1704D77D" w14:textId="77777777" w:rsidR="00F664B2" w:rsidRDefault="00F664B2" w:rsidP="00A21ACA">
            <w:pPr>
              <w:spacing w:line="240" w:lineRule="auto"/>
              <w:jc w:val="left"/>
              <w:rPr>
                <w:rFonts w:asciiTheme="minorHAnsi" w:hAnsiTheme="minorHAnsi" w:cstheme="minorHAnsi"/>
                <w:sz w:val="22"/>
              </w:rPr>
            </w:pPr>
          </w:p>
          <w:p w14:paraId="2F1F3382" w14:textId="77777777" w:rsidR="00F664B2" w:rsidRDefault="00F664B2" w:rsidP="00A21ACA">
            <w:pPr>
              <w:spacing w:line="240" w:lineRule="auto"/>
              <w:jc w:val="left"/>
              <w:rPr>
                <w:rFonts w:asciiTheme="minorHAnsi" w:hAnsiTheme="minorHAnsi" w:cstheme="minorHAnsi"/>
                <w:sz w:val="22"/>
              </w:rPr>
            </w:pPr>
          </w:p>
          <w:p w14:paraId="558FC0FF" w14:textId="77777777" w:rsidR="00F664B2" w:rsidRDefault="00F664B2" w:rsidP="00A21ACA">
            <w:pPr>
              <w:spacing w:line="240" w:lineRule="auto"/>
              <w:jc w:val="left"/>
              <w:rPr>
                <w:rFonts w:asciiTheme="minorHAnsi" w:hAnsiTheme="minorHAnsi" w:cstheme="minorHAnsi"/>
                <w:sz w:val="22"/>
              </w:rPr>
            </w:pPr>
          </w:p>
          <w:p w14:paraId="20E8BBA4" w14:textId="77777777" w:rsidR="00F664B2" w:rsidRDefault="00F664B2" w:rsidP="00A21ACA">
            <w:pPr>
              <w:spacing w:line="240" w:lineRule="auto"/>
              <w:jc w:val="left"/>
              <w:rPr>
                <w:rFonts w:asciiTheme="minorHAnsi" w:hAnsiTheme="minorHAnsi" w:cstheme="minorHAnsi"/>
                <w:sz w:val="22"/>
              </w:rPr>
            </w:pPr>
          </w:p>
          <w:p w14:paraId="2E4C647E" w14:textId="77777777" w:rsidR="00F664B2" w:rsidRDefault="00F664B2" w:rsidP="00A21ACA">
            <w:pPr>
              <w:spacing w:line="240" w:lineRule="auto"/>
              <w:jc w:val="left"/>
              <w:rPr>
                <w:rFonts w:asciiTheme="minorHAnsi" w:hAnsiTheme="minorHAnsi" w:cstheme="minorHAnsi"/>
                <w:sz w:val="22"/>
              </w:rPr>
            </w:pPr>
          </w:p>
          <w:p w14:paraId="04089092" w14:textId="77777777" w:rsidR="00F664B2" w:rsidRDefault="00F664B2" w:rsidP="00A21ACA">
            <w:pPr>
              <w:spacing w:line="240" w:lineRule="auto"/>
              <w:jc w:val="left"/>
              <w:rPr>
                <w:rFonts w:asciiTheme="minorHAnsi" w:hAnsiTheme="minorHAnsi" w:cstheme="minorHAnsi"/>
                <w:sz w:val="22"/>
              </w:rPr>
            </w:pPr>
          </w:p>
          <w:p w14:paraId="0369E7E2" w14:textId="77777777" w:rsidR="00F664B2" w:rsidRDefault="00F664B2" w:rsidP="00A21ACA">
            <w:pPr>
              <w:spacing w:line="240" w:lineRule="auto"/>
              <w:jc w:val="left"/>
              <w:rPr>
                <w:rFonts w:asciiTheme="minorHAnsi" w:hAnsiTheme="minorHAnsi" w:cstheme="minorHAnsi"/>
                <w:sz w:val="22"/>
              </w:rPr>
            </w:pPr>
          </w:p>
          <w:p w14:paraId="1A173905" w14:textId="77777777" w:rsidR="00F664B2" w:rsidRDefault="00F664B2" w:rsidP="00A21ACA">
            <w:pPr>
              <w:spacing w:line="240" w:lineRule="auto"/>
              <w:jc w:val="left"/>
              <w:rPr>
                <w:rFonts w:asciiTheme="minorHAnsi" w:hAnsiTheme="minorHAnsi" w:cstheme="minorHAnsi"/>
                <w:sz w:val="22"/>
              </w:rPr>
            </w:pPr>
          </w:p>
          <w:p w14:paraId="17E76534" w14:textId="77777777" w:rsidR="00F664B2" w:rsidRDefault="00F664B2" w:rsidP="00A21ACA">
            <w:pPr>
              <w:spacing w:line="240" w:lineRule="auto"/>
              <w:jc w:val="left"/>
              <w:rPr>
                <w:rFonts w:asciiTheme="minorHAnsi" w:hAnsiTheme="minorHAnsi" w:cstheme="minorHAnsi"/>
                <w:sz w:val="22"/>
              </w:rPr>
            </w:pPr>
          </w:p>
          <w:p w14:paraId="730F88D7" w14:textId="77777777" w:rsidR="00F664B2" w:rsidRDefault="00F664B2" w:rsidP="00A21ACA">
            <w:pPr>
              <w:spacing w:line="240" w:lineRule="auto"/>
              <w:jc w:val="left"/>
              <w:rPr>
                <w:rFonts w:asciiTheme="minorHAnsi" w:hAnsiTheme="minorHAnsi" w:cstheme="minorHAnsi"/>
                <w:sz w:val="22"/>
              </w:rPr>
            </w:pPr>
          </w:p>
          <w:p w14:paraId="77C3249E" w14:textId="77777777" w:rsidR="00F664B2" w:rsidRDefault="00F664B2" w:rsidP="00A21ACA">
            <w:pPr>
              <w:spacing w:line="240" w:lineRule="auto"/>
              <w:jc w:val="left"/>
              <w:rPr>
                <w:rFonts w:asciiTheme="minorHAnsi" w:hAnsiTheme="minorHAnsi" w:cstheme="minorHAnsi"/>
                <w:sz w:val="22"/>
              </w:rPr>
            </w:pPr>
          </w:p>
          <w:p w14:paraId="5E352B2C" w14:textId="77777777" w:rsidR="00F664B2" w:rsidRDefault="00F664B2" w:rsidP="00A21ACA">
            <w:pPr>
              <w:spacing w:line="240" w:lineRule="auto"/>
              <w:jc w:val="left"/>
              <w:rPr>
                <w:rFonts w:asciiTheme="minorHAnsi" w:hAnsiTheme="minorHAnsi" w:cstheme="minorHAnsi"/>
                <w:sz w:val="22"/>
              </w:rPr>
            </w:pPr>
          </w:p>
          <w:p w14:paraId="236BCA36" w14:textId="77777777" w:rsidR="00F664B2" w:rsidRDefault="00F664B2" w:rsidP="00A21ACA">
            <w:pPr>
              <w:spacing w:line="240" w:lineRule="auto"/>
              <w:jc w:val="left"/>
              <w:rPr>
                <w:rFonts w:asciiTheme="minorHAnsi" w:hAnsiTheme="minorHAnsi" w:cstheme="minorHAnsi"/>
                <w:sz w:val="22"/>
              </w:rPr>
            </w:pPr>
          </w:p>
          <w:p w14:paraId="2512FA65" w14:textId="77777777" w:rsidR="00F664B2" w:rsidRDefault="00F664B2" w:rsidP="00A21ACA">
            <w:pPr>
              <w:spacing w:line="240" w:lineRule="auto"/>
              <w:jc w:val="left"/>
              <w:rPr>
                <w:rFonts w:asciiTheme="minorHAnsi" w:hAnsiTheme="minorHAnsi" w:cstheme="minorHAnsi"/>
                <w:sz w:val="22"/>
              </w:rPr>
            </w:pPr>
          </w:p>
          <w:p w14:paraId="3FD00D38" w14:textId="77777777" w:rsidR="00F664B2" w:rsidRDefault="00F664B2" w:rsidP="00A21ACA">
            <w:pPr>
              <w:spacing w:line="240" w:lineRule="auto"/>
              <w:jc w:val="left"/>
              <w:rPr>
                <w:rFonts w:asciiTheme="minorHAnsi" w:hAnsiTheme="minorHAnsi" w:cstheme="minorHAnsi"/>
                <w:sz w:val="22"/>
              </w:rPr>
            </w:pPr>
          </w:p>
          <w:p w14:paraId="7528280F" w14:textId="641CCC21" w:rsidR="00F664B2" w:rsidRDefault="00F664B2" w:rsidP="00A21ACA">
            <w:pPr>
              <w:spacing w:line="240" w:lineRule="auto"/>
              <w:jc w:val="left"/>
              <w:rPr>
                <w:rFonts w:asciiTheme="minorHAnsi" w:hAnsiTheme="minorHAnsi" w:cstheme="minorHAnsi"/>
                <w:sz w:val="22"/>
              </w:rPr>
            </w:pPr>
          </w:p>
        </w:tc>
      </w:tr>
    </w:tbl>
    <w:p w14:paraId="564CB3EE" w14:textId="579FA7FF" w:rsidR="00F664B2" w:rsidRDefault="00F664B2" w:rsidP="00A21ACA">
      <w:pPr>
        <w:spacing w:line="240" w:lineRule="auto"/>
        <w:jc w:val="left"/>
        <w:rPr>
          <w:rFonts w:asciiTheme="minorHAnsi" w:hAnsiTheme="minorHAnsi" w:cstheme="minorHAnsi"/>
          <w:sz w:val="22"/>
        </w:rPr>
      </w:pPr>
    </w:p>
    <w:p w14:paraId="37D9EB6D" w14:textId="77777777" w:rsidR="00F664B2" w:rsidRDefault="00F664B2" w:rsidP="00F664B2">
      <w:pPr>
        <w:spacing w:after="160" w:line="259"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01796420" w14:textId="77777777" w:rsidR="00F664B2" w:rsidRDefault="00F664B2" w:rsidP="00F664B2">
      <w:pPr>
        <w:spacing w:line="240" w:lineRule="auto"/>
        <w:jc w:val="left"/>
        <w:rPr>
          <w:rFonts w:asciiTheme="minorHAnsi" w:hAnsiTheme="minorHAnsi" w:cstheme="minorHAnsi"/>
          <w:sz w:val="22"/>
        </w:rPr>
      </w:pPr>
    </w:p>
    <w:p w14:paraId="2902BDD3" w14:textId="77777777" w:rsidR="00F664B2" w:rsidRDefault="00F664B2" w:rsidP="00F664B2">
      <w:pPr>
        <w:spacing w:line="240" w:lineRule="auto"/>
        <w:jc w:val="left"/>
        <w:rPr>
          <w:rFonts w:asciiTheme="minorHAnsi" w:hAnsiTheme="minorHAnsi" w:cstheme="minorHAnsi"/>
          <w:sz w:val="22"/>
        </w:rPr>
      </w:pPr>
    </w:p>
    <w:p w14:paraId="693902D8" w14:textId="77777777" w:rsidR="00F664B2" w:rsidRDefault="00F664B2" w:rsidP="00F664B2">
      <w:pPr>
        <w:spacing w:line="240" w:lineRule="auto"/>
        <w:jc w:val="left"/>
        <w:rPr>
          <w:rFonts w:asciiTheme="minorHAnsi" w:hAnsiTheme="minorHAnsi" w:cstheme="minorHAnsi"/>
          <w:sz w:val="22"/>
        </w:rPr>
      </w:pPr>
    </w:p>
    <w:p w14:paraId="4B2F10D7" w14:textId="77777777" w:rsidR="00F664B2" w:rsidRDefault="00F664B2" w:rsidP="00F664B2">
      <w:pPr>
        <w:spacing w:line="240" w:lineRule="auto"/>
        <w:jc w:val="left"/>
        <w:rPr>
          <w:rFonts w:asciiTheme="minorHAnsi" w:hAnsiTheme="minorHAnsi" w:cstheme="minorHAnsi"/>
          <w:sz w:val="22"/>
        </w:rPr>
      </w:pPr>
    </w:p>
    <w:p w14:paraId="67A5EDB5" w14:textId="77777777" w:rsidR="00F664B2" w:rsidRDefault="00F664B2" w:rsidP="00F664B2">
      <w:pPr>
        <w:spacing w:line="240" w:lineRule="auto"/>
        <w:rPr>
          <w:rFonts w:ascii="Calibri" w:eastAsia="Times New Roman" w:hAnsi="Calibri"/>
          <w:i/>
          <w:iCs/>
          <w:sz w:val="16"/>
          <w:szCs w:val="18"/>
          <w:lang w:eastAsia="sl-SI"/>
        </w:rPr>
      </w:pPr>
      <w:r w:rsidRPr="00E0676B">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w:t>
      </w:r>
      <w:r w:rsidRPr="00E0676B">
        <w:rPr>
          <w:rFonts w:ascii="Calibri" w:eastAsia="Times New Roman" w:hAnsi="Calibri"/>
          <w:i/>
          <w:iCs/>
          <w:sz w:val="16"/>
          <w:szCs w:val="18"/>
          <w:lang w:eastAsia="sl-SI"/>
        </w:rPr>
        <w:t xml:space="preserve">Ponudnik mora </w:t>
      </w:r>
      <w:r>
        <w:rPr>
          <w:rFonts w:ascii="Calibri" w:eastAsia="Times New Roman" w:hAnsi="Calibri"/>
          <w:i/>
          <w:iCs/>
          <w:sz w:val="16"/>
          <w:szCs w:val="18"/>
          <w:lang w:eastAsia="sl-SI"/>
        </w:rPr>
        <w:t>izjavo</w:t>
      </w:r>
      <w:r w:rsidRPr="00E0676B">
        <w:rPr>
          <w:rFonts w:ascii="Calibri" w:eastAsia="Times New Roman" w:hAnsi="Calibri"/>
          <w:i/>
          <w:iCs/>
          <w:sz w:val="16"/>
          <w:szCs w:val="18"/>
          <w:lang w:eastAsia="sl-SI"/>
        </w:rPr>
        <w:t xml:space="preserve"> izpolniti, podpisati, žigosati in pr</w:t>
      </w:r>
      <w:r>
        <w:rPr>
          <w:rFonts w:ascii="Calibri" w:eastAsia="Times New Roman" w:hAnsi="Calibri"/>
          <w:i/>
          <w:iCs/>
          <w:sz w:val="16"/>
          <w:szCs w:val="18"/>
          <w:lang w:eastAsia="sl-SI"/>
        </w:rPr>
        <w:t>i</w:t>
      </w:r>
      <w:r w:rsidRPr="00E0676B">
        <w:rPr>
          <w:rFonts w:ascii="Calibri" w:eastAsia="Times New Roman" w:hAnsi="Calibri"/>
          <w:i/>
          <w:iCs/>
          <w:sz w:val="16"/>
          <w:szCs w:val="18"/>
          <w:lang w:eastAsia="sl-SI"/>
        </w:rPr>
        <w:t>ložiti ponudbi.</w:t>
      </w: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6D3767" w:rsidRPr="00F000E3" w14:paraId="36DA4D87" w14:textId="77777777" w:rsidTr="00E21790">
        <w:tc>
          <w:tcPr>
            <w:tcW w:w="7792" w:type="dxa"/>
          </w:tcPr>
          <w:p w14:paraId="59D67D36" w14:textId="42F084AF" w:rsidR="006D3767" w:rsidRPr="00F000E3" w:rsidRDefault="006D3767" w:rsidP="00E21790">
            <w:pPr>
              <w:rPr>
                <w:rFonts w:asciiTheme="minorHAnsi" w:hAnsiTheme="minorHAnsi" w:cstheme="minorHAnsi"/>
                <w:b/>
                <w:bCs/>
                <w:sz w:val="22"/>
              </w:rPr>
            </w:pPr>
            <w:bookmarkStart w:id="4" w:name="_Hlk137025488"/>
            <w:r>
              <w:rPr>
                <w:rFonts w:asciiTheme="minorHAnsi" w:hAnsiTheme="minorHAnsi" w:cstheme="minorHAnsi"/>
                <w:b/>
                <w:bCs/>
                <w:sz w:val="22"/>
              </w:rPr>
              <w:t>Izjava o sprejemanju pogojev dokumentacije v zvezi z oddajo javnega naročila</w:t>
            </w:r>
            <w:r w:rsidR="00FE2DFE">
              <w:rPr>
                <w:rFonts w:asciiTheme="minorHAnsi" w:hAnsiTheme="minorHAnsi" w:cstheme="minorHAnsi"/>
                <w:b/>
                <w:bCs/>
                <w:sz w:val="22"/>
              </w:rPr>
              <w:t xml:space="preserve"> idr.</w:t>
            </w:r>
            <w:bookmarkEnd w:id="4"/>
          </w:p>
        </w:tc>
        <w:tc>
          <w:tcPr>
            <w:tcW w:w="1268" w:type="dxa"/>
          </w:tcPr>
          <w:p w14:paraId="148E6C38" w14:textId="0DADF4A8"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8</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6D3767" w:rsidRPr="00F000E3" w14:paraId="26C87005" w14:textId="77777777" w:rsidTr="00E21790">
        <w:tc>
          <w:tcPr>
            <w:tcW w:w="1622" w:type="dxa"/>
          </w:tcPr>
          <w:p w14:paraId="0BB5A7F2" w14:textId="77777777" w:rsidR="006D3767" w:rsidRPr="00F000E3" w:rsidRDefault="006D3767" w:rsidP="00E21790">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52F89DBE" w14:textId="77777777" w:rsidR="006D3767" w:rsidRPr="00F000E3" w:rsidRDefault="006D3767"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6D3767" w:rsidRPr="00F000E3" w14:paraId="2A32F59D" w14:textId="77777777" w:rsidTr="00E21790">
        <w:trPr>
          <w:trHeight w:val="70"/>
        </w:trPr>
        <w:tc>
          <w:tcPr>
            <w:tcW w:w="1622" w:type="dxa"/>
          </w:tcPr>
          <w:p w14:paraId="727E3C2A" w14:textId="77777777" w:rsidR="006D3767" w:rsidRPr="00F000E3" w:rsidRDefault="006D3767"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6FD71AFB" w14:textId="77777777" w:rsidR="006D3767" w:rsidRPr="00F000E3" w:rsidRDefault="006D3767" w:rsidP="00E21790">
            <w:pPr>
              <w:rPr>
                <w:rFonts w:asciiTheme="minorHAnsi" w:hAnsiTheme="minorHAnsi" w:cstheme="minorHAnsi"/>
                <w:sz w:val="18"/>
                <w:szCs w:val="18"/>
              </w:rPr>
            </w:pPr>
          </w:p>
        </w:tc>
      </w:tr>
    </w:tbl>
    <w:p w14:paraId="3997DF6B" w14:textId="77777777" w:rsidR="006D3767" w:rsidRDefault="006D3767" w:rsidP="00F664B2">
      <w:pPr>
        <w:spacing w:line="240" w:lineRule="auto"/>
        <w:jc w:val="left"/>
        <w:rPr>
          <w:rFonts w:asciiTheme="minorHAnsi" w:hAnsiTheme="minorHAnsi" w:cstheme="minorHAnsi"/>
          <w:sz w:val="22"/>
        </w:rPr>
      </w:pPr>
    </w:p>
    <w:p w14:paraId="4751AEE6" w14:textId="24E1BCC0" w:rsidR="006D3767" w:rsidRDefault="000A4F7F" w:rsidP="00F664B2">
      <w:pPr>
        <w:spacing w:line="240" w:lineRule="auto"/>
        <w:jc w:val="left"/>
        <w:rPr>
          <w:rFonts w:asciiTheme="minorHAnsi" w:hAnsiTheme="minorHAnsi" w:cstheme="minorHAnsi"/>
          <w:sz w:val="22"/>
        </w:rPr>
      </w:pPr>
      <w:r>
        <w:rPr>
          <w:rFonts w:asciiTheme="minorHAnsi" w:hAnsiTheme="minorHAnsi" w:cstheme="minorHAnsi"/>
          <w:sz w:val="22"/>
        </w:rPr>
        <w:t xml:space="preserve">V </w:t>
      </w:r>
      <w:r w:rsidR="006D3767" w:rsidRPr="006D3767">
        <w:rPr>
          <w:rFonts w:asciiTheme="minorHAnsi" w:hAnsiTheme="minorHAnsi" w:cstheme="minorHAnsi"/>
          <w:sz w:val="22"/>
        </w:rPr>
        <w:t>z</w:t>
      </w:r>
      <w:r>
        <w:rPr>
          <w:rFonts w:asciiTheme="minorHAnsi" w:hAnsiTheme="minorHAnsi" w:cstheme="minorHAnsi"/>
          <w:sz w:val="22"/>
        </w:rPr>
        <w:t>vezi</w:t>
      </w:r>
      <w:r w:rsidR="006D3767" w:rsidRPr="006D3767">
        <w:rPr>
          <w:rFonts w:asciiTheme="minorHAnsi" w:hAnsiTheme="minorHAnsi" w:cstheme="minorHAnsi"/>
          <w:sz w:val="22"/>
        </w:rPr>
        <w:t xml:space="preserve"> javnim naročilom, št. 3301-</w:t>
      </w:r>
      <w:r w:rsidR="006D3767">
        <w:rPr>
          <w:rFonts w:asciiTheme="minorHAnsi" w:hAnsiTheme="minorHAnsi" w:cstheme="minorHAnsi"/>
          <w:sz w:val="22"/>
        </w:rPr>
        <w:t>4</w:t>
      </w:r>
      <w:r w:rsidR="006D3767" w:rsidRPr="006D3767">
        <w:rPr>
          <w:rFonts w:asciiTheme="minorHAnsi" w:hAnsiTheme="minorHAnsi" w:cstheme="minorHAnsi"/>
          <w:sz w:val="22"/>
        </w:rPr>
        <w:t>/202</w:t>
      </w:r>
      <w:r w:rsidR="006D3767">
        <w:rPr>
          <w:rFonts w:asciiTheme="minorHAnsi" w:hAnsiTheme="minorHAnsi" w:cstheme="minorHAnsi"/>
          <w:sz w:val="22"/>
        </w:rPr>
        <w:t>3</w:t>
      </w:r>
      <w:r w:rsidR="006D3767" w:rsidRPr="006D3767">
        <w:rPr>
          <w:rFonts w:asciiTheme="minorHAnsi" w:hAnsiTheme="minorHAnsi" w:cstheme="minorHAnsi"/>
          <w:sz w:val="22"/>
        </w:rPr>
        <w:t xml:space="preserve"> –Prevzem in odstranjevanje blata iz Čistilne naprave Celje</w:t>
      </w:r>
      <w:r w:rsidR="00FE2DFE">
        <w:rPr>
          <w:rFonts w:asciiTheme="minorHAnsi" w:hAnsiTheme="minorHAnsi" w:cstheme="minorHAnsi"/>
          <w:sz w:val="22"/>
        </w:rPr>
        <w:t>,</w:t>
      </w:r>
      <w:r>
        <w:rPr>
          <w:rFonts w:asciiTheme="minorHAnsi" w:hAnsiTheme="minorHAnsi" w:cstheme="minorHAnsi"/>
          <w:sz w:val="22"/>
        </w:rPr>
        <w:t xml:space="preserve"> pod materialno in odškodninsko odgovornostjo</w:t>
      </w:r>
    </w:p>
    <w:p w14:paraId="1EE74B01" w14:textId="77777777" w:rsidR="006D3767" w:rsidRDefault="006D3767" w:rsidP="00F664B2">
      <w:pPr>
        <w:spacing w:line="240" w:lineRule="auto"/>
        <w:jc w:val="left"/>
        <w:rPr>
          <w:rFonts w:asciiTheme="minorHAnsi" w:hAnsiTheme="minorHAnsi" w:cstheme="minorHAnsi"/>
          <w:sz w:val="22"/>
        </w:rPr>
      </w:pPr>
    </w:p>
    <w:p w14:paraId="55CC9653" w14:textId="6086D4D6" w:rsidR="006D3767" w:rsidRPr="006D3767" w:rsidRDefault="006D3767" w:rsidP="006D3767">
      <w:pPr>
        <w:spacing w:line="240" w:lineRule="auto"/>
        <w:jc w:val="center"/>
        <w:rPr>
          <w:rFonts w:asciiTheme="minorHAnsi" w:hAnsiTheme="minorHAnsi" w:cstheme="minorHAnsi"/>
          <w:b/>
          <w:bCs/>
          <w:spacing w:val="40"/>
          <w:sz w:val="22"/>
        </w:rPr>
      </w:pPr>
      <w:r w:rsidRPr="006D3767">
        <w:rPr>
          <w:rFonts w:asciiTheme="minorHAnsi" w:hAnsiTheme="minorHAnsi" w:cstheme="minorHAnsi"/>
          <w:b/>
          <w:bCs/>
          <w:spacing w:val="40"/>
          <w:sz w:val="22"/>
        </w:rPr>
        <w:t>izjavljamo,</w:t>
      </w:r>
    </w:p>
    <w:p w14:paraId="05FCF3EF" w14:textId="77777777" w:rsidR="006D3767" w:rsidRDefault="006D3767" w:rsidP="00F664B2">
      <w:pPr>
        <w:spacing w:line="240" w:lineRule="auto"/>
        <w:jc w:val="left"/>
        <w:rPr>
          <w:rFonts w:asciiTheme="minorHAnsi" w:hAnsiTheme="minorHAnsi" w:cstheme="minorHAnsi"/>
          <w:sz w:val="22"/>
        </w:rPr>
      </w:pPr>
    </w:p>
    <w:p w14:paraId="374558BD" w14:textId="05892CB1"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smo v celoti seznanjeni z vsebino dokumentacije v zvezi z oddajo javnega naročila ter vsemi njenimi popravki in dopolnitvami oz. spremembami in da se strinjamo z vsemi pogoji in zahtevami dokumentacije v zvezi z oddajo javnega naročila (z opisi, določili, zahtevami, pogoji, z vzorcem okvirnega sporazuma itd.), in da izpolnjujemo le-te.</w:t>
      </w:r>
    </w:p>
    <w:p w14:paraId="730CFBE0" w14:textId="3A7519F6"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bomo škodo na kontejnerjih, ki bo nastala v času, ko bo z njimi manipuliral izvajalec, brezpogojno na prvi poziv naročnika odpravili, tj. izvedli bomo popravilo oziroma nadoknadili poškodovani kontejner z novim, če popravilo ne bo možno.</w:t>
      </w:r>
    </w:p>
    <w:p w14:paraId="1065EE09" w14:textId="5F4C0C8F" w:rsidR="006D3767" w:rsidRDefault="000A4F7F" w:rsidP="007E4CF1">
      <w:pPr>
        <w:pStyle w:val="Odstavekseznama"/>
        <w:numPr>
          <w:ilvl w:val="0"/>
          <w:numId w:val="12"/>
        </w:numPr>
        <w:spacing w:line="240" w:lineRule="auto"/>
        <w:rPr>
          <w:rFonts w:asciiTheme="minorHAnsi" w:hAnsiTheme="minorHAnsi" w:cstheme="minorHAnsi"/>
          <w:sz w:val="22"/>
        </w:rPr>
      </w:pPr>
      <w:r>
        <w:rPr>
          <w:rFonts w:asciiTheme="minorHAnsi" w:hAnsiTheme="minorHAnsi" w:cstheme="minorHAnsi"/>
          <w:sz w:val="22"/>
        </w:rPr>
        <w:t>d</w:t>
      </w:r>
      <w:r w:rsidR="006D3767" w:rsidRPr="006D3767">
        <w:rPr>
          <w:rFonts w:asciiTheme="minorHAnsi" w:hAnsiTheme="minorHAnsi" w:cstheme="minorHAnsi"/>
          <w:sz w:val="22"/>
        </w:rPr>
        <w:t>a bomo v primeru, če bomo izbrani na podlagi izvedenega postopka javnega naročanja, pred sklenitvijo pogodbe sklenili zavarovanje pred odgovornostjo za škodo, ki jo pri izvajanju ali v zvezi z izvajanjem predmeta javnega naročila utegnemo povzročiti sami ali kdo drug, ki bi delal v našem imenu zoper naročnika, uporabnika ali tretjo osebo. Ne glede na zavarovanje odgovornosti brezpogojno, z vsem svojim premoženjem, jamčimo za škodo, ki jo utegnemo povzročiti naročniku z izvajanjem ali neizvajanjem predmeta javnega naročila in za škodo, ki jo pri opravljanju ali v zvezi z opravljanjem predmeta javnega naročila utegnejo povzročiti pri nas zaposlene osebe ali kdo drug, ki bi delal v našem imenu zoper naročnika, uporabnike ali tretje osebe.</w:t>
      </w:r>
    </w:p>
    <w:p w14:paraId="54E77598" w14:textId="77777777" w:rsidR="006D3767" w:rsidRDefault="006D3767" w:rsidP="00F664B2">
      <w:pPr>
        <w:spacing w:line="240" w:lineRule="auto"/>
        <w:jc w:val="left"/>
        <w:rPr>
          <w:rFonts w:asciiTheme="minorHAnsi" w:hAnsiTheme="minorHAnsi" w:cstheme="minorHAnsi"/>
          <w:sz w:val="22"/>
        </w:rPr>
      </w:pPr>
    </w:p>
    <w:p w14:paraId="17FF5FBE" w14:textId="77777777" w:rsidR="006D3767" w:rsidRDefault="006D3767" w:rsidP="00F664B2">
      <w:pPr>
        <w:spacing w:line="240" w:lineRule="auto"/>
        <w:jc w:val="left"/>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6D3767" w:rsidRPr="00F000E3" w14:paraId="61B23C25" w14:textId="77777777" w:rsidTr="00E21790">
        <w:trPr>
          <w:trHeight w:val="260"/>
        </w:trPr>
        <w:tc>
          <w:tcPr>
            <w:tcW w:w="3349" w:type="dxa"/>
            <w:tcBorders>
              <w:bottom w:val="single" w:sz="4" w:space="0" w:color="auto"/>
            </w:tcBorders>
          </w:tcPr>
          <w:p w14:paraId="0B29E95A" w14:textId="77777777" w:rsidR="006D3767" w:rsidRPr="00F000E3" w:rsidRDefault="006D3767"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1E9E5CE"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521EDF2" w14:textId="77777777" w:rsidR="006D3767" w:rsidRPr="00F000E3" w:rsidRDefault="006D3767"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6D3767" w:rsidRPr="00F000E3" w14:paraId="44B73BD5" w14:textId="77777777" w:rsidTr="00E21790">
        <w:trPr>
          <w:trHeight w:val="53"/>
        </w:trPr>
        <w:tc>
          <w:tcPr>
            <w:tcW w:w="3349" w:type="dxa"/>
            <w:tcBorders>
              <w:top w:val="single" w:sz="4" w:space="0" w:color="auto"/>
            </w:tcBorders>
          </w:tcPr>
          <w:p w14:paraId="0DBA527A"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FFACF89" w14:textId="77777777"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3F8A3F9" w14:textId="2CEE556F" w:rsidR="006D3767" w:rsidRPr="00F000E3" w:rsidRDefault="006D3767"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5A552FBC" w14:textId="77777777" w:rsidR="006D3767" w:rsidRDefault="006D3767" w:rsidP="00F664B2">
      <w:pPr>
        <w:spacing w:line="240" w:lineRule="auto"/>
        <w:jc w:val="left"/>
        <w:rPr>
          <w:rFonts w:asciiTheme="minorHAnsi" w:hAnsiTheme="minorHAnsi" w:cstheme="minorHAnsi"/>
          <w:sz w:val="22"/>
        </w:rPr>
      </w:pPr>
    </w:p>
    <w:p w14:paraId="74A280A8" w14:textId="77777777" w:rsidR="006D3767" w:rsidRDefault="006D3767" w:rsidP="00F664B2">
      <w:pPr>
        <w:spacing w:line="240" w:lineRule="auto"/>
        <w:jc w:val="left"/>
        <w:rPr>
          <w:rFonts w:asciiTheme="minorHAnsi" w:hAnsiTheme="minorHAnsi" w:cstheme="minorHAnsi"/>
          <w:sz w:val="22"/>
        </w:rPr>
      </w:pPr>
    </w:p>
    <w:p w14:paraId="2BBC0AF2" w14:textId="77777777" w:rsidR="006D3767" w:rsidRDefault="006D3767" w:rsidP="00F664B2">
      <w:pPr>
        <w:spacing w:line="240" w:lineRule="auto"/>
        <w:jc w:val="left"/>
        <w:rPr>
          <w:rFonts w:asciiTheme="minorHAnsi" w:hAnsiTheme="minorHAnsi" w:cstheme="minorHAnsi"/>
          <w:sz w:val="22"/>
        </w:rPr>
      </w:pPr>
    </w:p>
    <w:p w14:paraId="64DC91BA" w14:textId="77777777" w:rsidR="006D3767" w:rsidRDefault="006D3767" w:rsidP="00F664B2">
      <w:pPr>
        <w:spacing w:line="240" w:lineRule="auto"/>
        <w:jc w:val="left"/>
        <w:rPr>
          <w:rFonts w:asciiTheme="minorHAnsi" w:hAnsiTheme="minorHAnsi" w:cstheme="minorHAnsi"/>
          <w:sz w:val="22"/>
        </w:rPr>
      </w:pP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4FCF6A65"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9E0E72">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E84E56B"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6D3767">
              <w:rPr>
                <w:rFonts w:asciiTheme="minorHAnsi" w:hAnsiTheme="minorHAnsi" w:cstheme="minorHAnsi"/>
                <w:b/>
                <w:bCs/>
                <w:sz w:val="22"/>
              </w:rPr>
              <w:t>1</w:t>
            </w:r>
            <w:r w:rsidR="009E0E72">
              <w:rPr>
                <w:rFonts w:asciiTheme="minorHAnsi" w:hAnsiTheme="minorHAnsi" w:cstheme="minorHAnsi"/>
                <w:b/>
                <w:bCs/>
                <w:sz w:val="22"/>
              </w:rPr>
              <w:t>0</w:t>
            </w:r>
          </w:p>
        </w:tc>
      </w:tr>
    </w:tbl>
    <w:p w14:paraId="24E84AD6" w14:textId="77777777" w:rsidR="00A540FA" w:rsidRDefault="00A540FA" w:rsidP="00A540FA">
      <w:pPr>
        <w:pStyle w:val="Brezrazmikov"/>
      </w:pPr>
    </w:p>
    <w:p w14:paraId="42D4DA9D" w14:textId="67E94500" w:rsidR="006D3767" w:rsidRDefault="006D3767" w:rsidP="006D3767">
      <w:pPr>
        <w:pStyle w:val="Natevanjestevilkami2"/>
        <w:numPr>
          <w:ilvl w:val="0"/>
          <w:numId w:val="0"/>
        </w:numPr>
        <w:jc w:val="both"/>
        <w:rPr>
          <w:rFonts w:asciiTheme="minorHAnsi" w:hAnsiTheme="minorHAnsi" w:cstheme="minorHAnsi"/>
          <w:sz w:val="22"/>
          <w:szCs w:val="22"/>
        </w:rPr>
      </w:pPr>
      <w:r w:rsidRPr="00D43F9B">
        <w:rPr>
          <w:rFonts w:asciiTheme="minorHAnsi" w:hAnsiTheme="minorHAnsi" w:cstheme="minorHAnsi"/>
          <w:sz w:val="22"/>
          <w:szCs w:val="22"/>
        </w:rPr>
        <w:t xml:space="preserve">Ponudnik s </w:t>
      </w:r>
      <w:r>
        <w:rPr>
          <w:rFonts w:asciiTheme="minorHAnsi" w:hAnsiTheme="minorHAnsi" w:cstheme="minorHAnsi"/>
          <w:sz w:val="22"/>
          <w:szCs w:val="22"/>
        </w:rPr>
        <w:t>p</w:t>
      </w:r>
      <w:r w:rsidRPr="00D43F9B">
        <w:rPr>
          <w:rFonts w:asciiTheme="minorHAnsi" w:hAnsiTheme="minorHAnsi" w:cstheme="minorHAnsi"/>
          <w:sz w:val="22"/>
          <w:szCs w:val="22"/>
        </w:rPr>
        <w:t xml:space="preserve">odpisom </w:t>
      </w:r>
      <w:r w:rsidR="009F4444">
        <w:rPr>
          <w:rFonts w:asciiTheme="minorHAnsi" w:hAnsiTheme="minorHAnsi" w:cstheme="minorHAnsi"/>
          <w:sz w:val="22"/>
          <w:szCs w:val="22"/>
        </w:rPr>
        <w:t>tega obrazca</w:t>
      </w:r>
      <w:r w:rsidRPr="00D43F9B">
        <w:rPr>
          <w:rFonts w:asciiTheme="minorHAnsi" w:hAnsiTheme="minorHAnsi" w:cstheme="minorHAnsi"/>
          <w:sz w:val="22"/>
          <w:szCs w:val="22"/>
        </w:rPr>
        <w:t xml:space="preserve"> potrdi, da se strinja z </w:t>
      </w:r>
      <w:r w:rsidR="009F4444">
        <w:rPr>
          <w:rFonts w:asciiTheme="minorHAnsi" w:hAnsiTheme="minorHAnsi" w:cstheme="minorHAnsi"/>
          <w:sz w:val="22"/>
          <w:szCs w:val="22"/>
        </w:rPr>
        <w:t>vsebino</w:t>
      </w:r>
      <w:r w:rsidRPr="00D43F9B">
        <w:rPr>
          <w:rFonts w:asciiTheme="minorHAnsi" w:hAnsiTheme="minorHAnsi" w:cstheme="minorHAnsi"/>
          <w:sz w:val="22"/>
          <w:szCs w:val="22"/>
        </w:rPr>
        <w:t xml:space="preserve"> </w:t>
      </w:r>
      <w:r>
        <w:rPr>
          <w:rFonts w:asciiTheme="minorHAnsi" w:hAnsiTheme="minorHAnsi" w:cstheme="minorHAnsi"/>
          <w:sz w:val="22"/>
          <w:szCs w:val="22"/>
        </w:rPr>
        <w:t>pogodbe</w:t>
      </w:r>
      <w:r w:rsidRPr="00D43F9B">
        <w:rPr>
          <w:rFonts w:asciiTheme="minorHAnsi" w:hAnsiTheme="minorHAnsi" w:cstheme="minorHAnsi"/>
          <w:sz w:val="22"/>
          <w:szCs w:val="22"/>
        </w:rPr>
        <w:t>.</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1BCEE31F" w:rsidR="00106DE5" w:rsidRDefault="00106DE5" w:rsidP="00106DE5">
      <w:pPr>
        <w:spacing w:line="240" w:lineRule="auto"/>
        <w:jc w:val="left"/>
        <w:rPr>
          <w:rFonts w:asciiTheme="minorHAnsi" w:hAnsiTheme="minorHAnsi" w:cstheme="minorHAnsi"/>
          <w:sz w:val="22"/>
        </w:rPr>
      </w:pP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7205" w14:textId="77777777" w:rsidR="00106DE5" w:rsidRDefault="00106DE5" w:rsidP="00106DE5">
      <w:pPr>
        <w:spacing w:line="240" w:lineRule="auto"/>
      </w:pPr>
      <w:r>
        <w:separator/>
      </w:r>
    </w:p>
  </w:endnote>
  <w:endnote w:type="continuationSeparator" w:id="0">
    <w:p w14:paraId="7913D046" w14:textId="77777777" w:rsidR="00106DE5" w:rsidRDefault="00106DE5"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dale Sans UI">
    <w:altName w:val="Segoe UI"/>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4365CE"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FF6CD" w14:textId="795EC39B" w:rsidR="00335FDC"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923D91">
      <w:rPr>
        <w:rFonts w:asciiTheme="minorHAnsi" w:hAnsiTheme="minorHAnsi" w:cstheme="minorHAnsi"/>
        <w:sz w:val="16"/>
        <w:szCs w:val="16"/>
      </w:rPr>
      <w:t>1</w:t>
    </w:r>
    <w:r w:rsidRPr="000F4CBC">
      <w:rPr>
        <w:rFonts w:asciiTheme="minorHAnsi" w:hAnsiTheme="minorHAnsi" w:cstheme="minorHAnsi"/>
        <w:sz w:val="16"/>
        <w:szCs w:val="16"/>
      </w:rPr>
      <w:t>-</w:t>
    </w:r>
    <w:r w:rsidR="00382032">
      <w:rPr>
        <w:rFonts w:asciiTheme="minorHAnsi" w:hAnsiTheme="minorHAnsi" w:cstheme="minorHAnsi"/>
        <w:sz w:val="16"/>
        <w:szCs w:val="16"/>
      </w:rPr>
      <w:t>4</w:t>
    </w:r>
    <w:r w:rsidRPr="000F4CBC">
      <w:rPr>
        <w:rFonts w:asciiTheme="minorHAnsi" w:hAnsiTheme="minorHAnsi" w:cstheme="minorHAnsi"/>
        <w:sz w:val="16"/>
        <w:szCs w:val="16"/>
      </w:rPr>
      <w:t>/202</w:t>
    </w:r>
    <w:r w:rsidR="00382032">
      <w:rPr>
        <w:rFonts w:asciiTheme="minorHAnsi" w:hAnsiTheme="minorHAnsi" w:cstheme="minorHAnsi"/>
        <w:sz w:val="16"/>
        <w:szCs w:val="16"/>
      </w:rPr>
      <w:t>3</w:t>
    </w:r>
    <w:r w:rsidRPr="000F4CBC">
      <w:rPr>
        <w:rFonts w:asciiTheme="minorHAnsi" w:hAnsiTheme="minorHAnsi" w:cstheme="minorHAnsi"/>
        <w:sz w:val="16"/>
        <w:szCs w:val="16"/>
      </w:rPr>
      <w:t xml:space="preserve"> –</w:t>
    </w:r>
    <w:r w:rsidR="00923D91" w:rsidRPr="00923D91">
      <w:rPr>
        <w:rFonts w:asciiTheme="minorHAnsi" w:hAnsiTheme="minorHAnsi" w:cstheme="minorHAnsi"/>
        <w:sz w:val="16"/>
        <w:szCs w:val="16"/>
      </w:rPr>
      <w:t>Prevzem in odstranjevanje blata iz Čistilne naprave Celje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038BA" w14:textId="77777777" w:rsidR="00106DE5" w:rsidRDefault="00106DE5" w:rsidP="00106DE5">
      <w:pPr>
        <w:spacing w:line="240" w:lineRule="auto"/>
      </w:pPr>
      <w:r>
        <w:separator/>
      </w:r>
    </w:p>
  </w:footnote>
  <w:footnote w:type="continuationSeparator" w:id="0">
    <w:p w14:paraId="09D37562" w14:textId="77777777" w:rsidR="00106DE5" w:rsidRDefault="00106DE5" w:rsidP="00106DE5">
      <w:pPr>
        <w:spacing w:line="240" w:lineRule="auto"/>
      </w:pPr>
      <w:r>
        <w:continuationSeparator/>
      </w:r>
    </w:p>
  </w:footnote>
  <w:footnote w:id="1">
    <w:p w14:paraId="60B6E42A" w14:textId="0489D64C" w:rsidR="00D45310" w:rsidRPr="00D45310" w:rsidRDefault="00D45310" w:rsidP="00D45310">
      <w:pPr>
        <w:rPr>
          <w:rFonts w:ascii="Calibri" w:hAnsi="Calibri" w:cs="Calibri"/>
          <w:iCs/>
          <w:sz w:val="16"/>
          <w:szCs w:val="16"/>
        </w:rPr>
      </w:pPr>
      <w:r w:rsidRPr="00D45310">
        <w:rPr>
          <w:rStyle w:val="Sprotnaopomba-sklic"/>
          <w:rFonts w:ascii="Calibri" w:hAnsi="Calibri" w:cs="Calibri"/>
          <w:i w:val="0"/>
          <w:iCs/>
          <w:sz w:val="16"/>
          <w:szCs w:val="16"/>
        </w:rPr>
        <w:footnoteRef/>
      </w:r>
      <w:r w:rsidRPr="00D45310">
        <w:rPr>
          <w:rFonts w:ascii="Calibri" w:hAnsi="Calibri" w:cs="Calibri"/>
          <w:iCs/>
          <w:sz w:val="16"/>
          <w:szCs w:val="16"/>
        </w:rPr>
        <w:t xml:space="preserve"> Cena na enoto se ne spreminja in je enaka za ocenjeno kot tudi maksimalno pogodbeno količino.</w:t>
      </w:r>
    </w:p>
  </w:footnote>
  <w:footnote w:id="2">
    <w:p w14:paraId="2D0E9614" w14:textId="413315F1" w:rsidR="00D45310" w:rsidRPr="00D45310" w:rsidRDefault="00D45310">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Glej predhodno opombo.</w:t>
      </w:r>
    </w:p>
  </w:footnote>
  <w:footnote w:id="3">
    <w:p w14:paraId="47F845CD" w14:textId="77777777" w:rsidR="00382032" w:rsidRPr="00D45310" w:rsidRDefault="00382032" w:rsidP="00382032">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EC73" w14:textId="69F24E4B" w:rsidR="000F4CBC"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3D91" w:rsidRPr="00923D91">
      <w:rPr>
        <w:rFonts w:asciiTheme="minorHAnsi" w:hAnsiTheme="minorHAnsi" w:cstheme="minorHAnsi"/>
        <w:sz w:val="16"/>
        <w:szCs w:val="16"/>
      </w:rPr>
      <w:t>3301-</w:t>
    </w:r>
    <w:r w:rsidR="00382032">
      <w:rPr>
        <w:rFonts w:asciiTheme="minorHAnsi" w:hAnsiTheme="minorHAnsi" w:cstheme="minorHAnsi"/>
        <w:sz w:val="16"/>
        <w:szCs w:val="16"/>
      </w:rPr>
      <w:t>4</w:t>
    </w:r>
    <w:r w:rsidR="00923D91" w:rsidRPr="00923D91">
      <w:rPr>
        <w:rFonts w:asciiTheme="minorHAnsi" w:hAnsiTheme="minorHAnsi" w:cstheme="minorHAnsi"/>
        <w:sz w:val="16"/>
        <w:szCs w:val="16"/>
      </w:rPr>
      <w:t>/202</w:t>
    </w:r>
    <w:r w:rsidR="00382032">
      <w:rPr>
        <w:rFonts w:asciiTheme="minorHAnsi" w:hAnsiTheme="minorHAnsi" w:cstheme="minorHAnsi"/>
        <w:sz w:val="16"/>
        <w:szCs w:val="16"/>
      </w:rPr>
      <w:t>3</w:t>
    </w:r>
    <w:r w:rsidR="00923D91" w:rsidRPr="00923D91">
      <w:rPr>
        <w:rFonts w:asciiTheme="minorHAnsi" w:hAnsiTheme="minorHAnsi" w:cstheme="minorHAnsi"/>
        <w:sz w:val="16"/>
        <w:szCs w:val="16"/>
      </w:rPr>
      <w:t xml:space="preserve"> –Prevzem in odstranjevanje blata iz Čistilne naprave Celje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F785" w14:textId="77777777" w:rsidR="0018717F" w:rsidRDefault="001F6E72" w:rsidP="00BB1E26">
    <w:pPr>
      <w:pStyle w:val="Glava"/>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18717F"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112060"/>
    <w:multiLevelType w:val="hybridMultilevel"/>
    <w:tmpl w:val="8CB0B028"/>
    <w:lvl w:ilvl="0" w:tplc="7D56F28C">
      <w:start w:val="5"/>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550968253">
    <w:abstractNumId w:val="12"/>
  </w:num>
  <w:num w:numId="2" w16cid:durableId="536897838">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1"/>
  </w:num>
  <w:num w:numId="4" w16cid:durableId="925727042">
    <w:abstractNumId w:val="2"/>
  </w:num>
  <w:num w:numId="5" w16cid:durableId="1513226971">
    <w:abstractNumId w:val="0"/>
  </w:num>
  <w:num w:numId="6" w16cid:durableId="2039355323">
    <w:abstractNumId w:val="1"/>
  </w:num>
  <w:num w:numId="7" w16cid:durableId="213928548">
    <w:abstractNumId w:val="6"/>
  </w:num>
  <w:num w:numId="8" w16cid:durableId="598485745">
    <w:abstractNumId w:val="5"/>
  </w:num>
  <w:num w:numId="9" w16cid:durableId="357391803">
    <w:abstractNumId w:val="9"/>
  </w:num>
  <w:num w:numId="10" w16cid:durableId="1098866640">
    <w:abstractNumId w:val="10"/>
  </w:num>
  <w:num w:numId="11" w16cid:durableId="1771924996">
    <w:abstractNumId w:val="4"/>
  </w:num>
  <w:num w:numId="12" w16cid:durableId="1843351819">
    <w:abstractNumId w:val="7"/>
  </w:num>
  <w:num w:numId="13" w16cid:durableId="106602517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2655A"/>
    <w:rsid w:val="00027566"/>
    <w:rsid w:val="000353BB"/>
    <w:rsid w:val="00061046"/>
    <w:rsid w:val="00070936"/>
    <w:rsid w:val="00091DCD"/>
    <w:rsid w:val="00094CC0"/>
    <w:rsid w:val="000A4F7F"/>
    <w:rsid w:val="000A7771"/>
    <w:rsid w:val="000B5516"/>
    <w:rsid w:val="000E3FAE"/>
    <w:rsid w:val="000F303B"/>
    <w:rsid w:val="000F4FA0"/>
    <w:rsid w:val="000F5898"/>
    <w:rsid w:val="00106DE5"/>
    <w:rsid w:val="001126E6"/>
    <w:rsid w:val="001201E2"/>
    <w:rsid w:val="001462CA"/>
    <w:rsid w:val="00171025"/>
    <w:rsid w:val="001761B7"/>
    <w:rsid w:val="001852CF"/>
    <w:rsid w:val="00197A3F"/>
    <w:rsid w:val="001F6E72"/>
    <w:rsid w:val="00203FA0"/>
    <w:rsid w:val="00205177"/>
    <w:rsid w:val="00211DE1"/>
    <w:rsid w:val="002365AB"/>
    <w:rsid w:val="0023746E"/>
    <w:rsid w:val="00240EB0"/>
    <w:rsid w:val="0025352E"/>
    <w:rsid w:val="00261A6B"/>
    <w:rsid w:val="002D1069"/>
    <w:rsid w:val="002E6C26"/>
    <w:rsid w:val="002F1C33"/>
    <w:rsid w:val="00323A83"/>
    <w:rsid w:val="0032441B"/>
    <w:rsid w:val="003407F3"/>
    <w:rsid w:val="00343080"/>
    <w:rsid w:val="00347FA1"/>
    <w:rsid w:val="00371230"/>
    <w:rsid w:val="00377708"/>
    <w:rsid w:val="00382032"/>
    <w:rsid w:val="0038623F"/>
    <w:rsid w:val="003959B9"/>
    <w:rsid w:val="003A369C"/>
    <w:rsid w:val="003B602C"/>
    <w:rsid w:val="00406C85"/>
    <w:rsid w:val="004449A9"/>
    <w:rsid w:val="004465C2"/>
    <w:rsid w:val="004770A8"/>
    <w:rsid w:val="00490434"/>
    <w:rsid w:val="004A4298"/>
    <w:rsid w:val="004A5A67"/>
    <w:rsid w:val="004D16C2"/>
    <w:rsid w:val="00501EC7"/>
    <w:rsid w:val="0050710A"/>
    <w:rsid w:val="005114E2"/>
    <w:rsid w:val="005255A5"/>
    <w:rsid w:val="005752AD"/>
    <w:rsid w:val="005A307C"/>
    <w:rsid w:val="005C249E"/>
    <w:rsid w:val="005C6B49"/>
    <w:rsid w:val="005D6D9D"/>
    <w:rsid w:val="005F2007"/>
    <w:rsid w:val="006110E6"/>
    <w:rsid w:val="00616146"/>
    <w:rsid w:val="006176F5"/>
    <w:rsid w:val="0063048C"/>
    <w:rsid w:val="006532F3"/>
    <w:rsid w:val="00670175"/>
    <w:rsid w:val="006C25F6"/>
    <w:rsid w:val="006C57F0"/>
    <w:rsid w:val="006D0EFD"/>
    <w:rsid w:val="006D3767"/>
    <w:rsid w:val="00726EE3"/>
    <w:rsid w:val="0077190B"/>
    <w:rsid w:val="007720E2"/>
    <w:rsid w:val="007946E5"/>
    <w:rsid w:val="007C3A5C"/>
    <w:rsid w:val="007C6865"/>
    <w:rsid w:val="007E4CF1"/>
    <w:rsid w:val="008312C6"/>
    <w:rsid w:val="00834A28"/>
    <w:rsid w:val="008509F2"/>
    <w:rsid w:val="0085160B"/>
    <w:rsid w:val="008605B5"/>
    <w:rsid w:val="0087363D"/>
    <w:rsid w:val="008B1F9E"/>
    <w:rsid w:val="00916B03"/>
    <w:rsid w:val="00923D91"/>
    <w:rsid w:val="00953C99"/>
    <w:rsid w:val="00966CFE"/>
    <w:rsid w:val="00982572"/>
    <w:rsid w:val="009A4483"/>
    <w:rsid w:val="009B17A0"/>
    <w:rsid w:val="009D3583"/>
    <w:rsid w:val="009E0E72"/>
    <w:rsid w:val="009E0FD3"/>
    <w:rsid w:val="009E1AC3"/>
    <w:rsid w:val="009F4444"/>
    <w:rsid w:val="00A136EF"/>
    <w:rsid w:val="00A21942"/>
    <w:rsid w:val="00A21ACA"/>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D41A5"/>
    <w:rsid w:val="00BE4598"/>
    <w:rsid w:val="00C35E0B"/>
    <w:rsid w:val="00C402BE"/>
    <w:rsid w:val="00C63269"/>
    <w:rsid w:val="00C72B70"/>
    <w:rsid w:val="00CB6FBE"/>
    <w:rsid w:val="00CC42D0"/>
    <w:rsid w:val="00CD24DD"/>
    <w:rsid w:val="00CF01C8"/>
    <w:rsid w:val="00D067E4"/>
    <w:rsid w:val="00D13C27"/>
    <w:rsid w:val="00D13D39"/>
    <w:rsid w:val="00D45310"/>
    <w:rsid w:val="00D6461E"/>
    <w:rsid w:val="00D6654D"/>
    <w:rsid w:val="00D90EAE"/>
    <w:rsid w:val="00DC19FC"/>
    <w:rsid w:val="00DE4D20"/>
    <w:rsid w:val="00E04AAB"/>
    <w:rsid w:val="00E0676B"/>
    <w:rsid w:val="00E13CE6"/>
    <w:rsid w:val="00E324C2"/>
    <w:rsid w:val="00E6582F"/>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813F9"/>
    <w:rsid w:val="00F97A72"/>
    <w:rsid w:val="00FB3A24"/>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2255</Words>
  <Characters>12855</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2023-06-13T12:02:00Z</dcterms:created>
  <dcterms:modified xsi:type="dcterms:W3CDTF">2023-06-20T06:58:00Z</dcterms:modified>
</cp:coreProperties>
</file>